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C66D" w14:textId="77777777" w:rsidR="00C761B0" w:rsidRDefault="00C761B0" w:rsidP="00090AB7">
      <w:pPr>
        <w:spacing w:after="0" w:line="252" w:lineRule="auto"/>
        <w:ind w:hanging="10"/>
        <w:jc w:val="center"/>
        <w:rPr>
          <w:rFonts w:ascii="Tahoma" w:eastAsia="Calibri" w:hAnsi="Tahoma" w:cs="Tahoma"/>
          <w:b/>
          <w:color w:val="000000"/>
          <w:kern w:val="0"/>
          <w14:ligatures w14:val="none"/>
        </w:rPr>
      </w:pPr>
    </w:p>
    <w:p w14:paraId="75479879" w14:textId="58C7EC4A" w:rsidR="00090AB7" w:rsidRPr="00090AB7" w:rsidRDefault="00090AB7" w:rsidP="00090AB7">
      <w:pPr>
        <w:spacing w:after="0" w:line="252" w:lineRule="auto"/>
        <w:ind w:hanging="10"/>
        <w:jc w:val="center"/>
        <w:rPr>
          <w:rFonts w:ascii="Tahoma" w:eastAsia="Calibri" w:hAnsi="Tahoma" w:cs="Tahoma"/>
          <w:b/>
          <w:color w:val="000000"/>
          <w:kern w:val="0"/>
          <w14:ligatures w14:val="none"/>
        </w:rPr>
      </w:pPr>
      <w:r w:rsidRPr="00090AB7">
        <w:rPr>
          <w:rFonts w:ascii="Tahoma" w:eastAsia="Calibri" w:hAnsi="Tahoma" w:cs="Tahoma"/>
          <w:b/>
          <w:color w:val="000000"/>
          <w:kern w:val="0"/>
          <w14:ligatures w14:val="none"/>
        </w:rPr>
        <w:t xml:space="preserve">AGENDA </w:t>
      </w:r>
    </w:p>
    <w:p w14:paraId="56B154D7" w14:textId="77777777" w:rsidR="00090AB7" w:rsidRPr="00090AB7" w:rsidRDefault="00090AB7" w:rsidP="00090AB7">
      <w:pPr>
        <w:spacing w:after="0" w:line="252" w:lineRule="auto"/>
        <w:ind w:hanging="10"/>
        <w:jc w:val="center"/>
        <w:rPr>
          <w:rFonts w:ascii="Tahoma" w:eastAsia="Calibri" w:hAnsi="Tahoma" w:cs="Tahoma"/>
          <w:b/>
          <w:color w:val="000000"/>
          <w:kern w:val="0"/>
          <w14:ligatures w14:val="none"/>
        </w:rPr>
      </w:pPr>
      <w:r w:rsidRPr="00090AB7">
        <w:rPr>
          <w:rFonts w:ascii="Tahoma" w:eastAsia="Calibri" w:hAnsi="Tahoma" w:cs="Tahoma"/>
          <w:b/>
          <w:color w:val="000000"/>
          <w:kern w:val="0"/>
          <w14:ligatures w14:val="none"/>
        </w:rPr>
        <w:t>ORONOCO TOWN BOARD MEETING</w:t>
      </w:r>
    </w:p>
    <w:p w14:paraId="6C1091BF" w14:textId="52B23308" w:rsidR="00090AB7" w:rsidRPr="00090AB7" w:rsidRDefault="00090AB7" w:rsidP="00090AB7">
      <w:pPr>
        <w:spacing w:after="0" w:line="252" w:lineRule="auto"/>
        <w:jc w:val="center"/>
        <w:rPr>
          <w:rFonts w:ascii="Tahoma" w:hAnsi="Tahoma" w:cs="Tahoma"/>
          <w:b/>
          <w:kern w:val="0"/>
          <w14:ligatures w14:val="none"/>
        </w:rPr>
      </w:pPr>
      <w:r>
        <w:rPr>
          <w:rFonts w:ascii="Tahoma" w:hAnsi="Tahoma" w:cs="Tahoma"/>
          <w:b/>
          <w:kern w:val="0"/>
          <w14:ligatures w14:val="none"/>
        </w:rPr>
        <w:t>March 9, 2026</w:t>
      </w:r>
    </w:p>
    <w:p w14:paraId="52B43DD4" w14:textId="77777777" w:rsidR="00090AB7" w:rsidRPr="00090AB7" w:rsidRDefault="00090AB7" w:rsidP="00090AB7">
      <w:pPr>
        <w:spacing w:after="11" w:line="252" w:lineRule="auto"/>
        <w:rPr>
          <w:rFonts w:ascii="Tahoma" w:hAnsi="Tahoma" w:cs="Tahoma"/>
          <w:b/>
          <w:kern w:val="0"/>
          <w:sz w:val="22"/>
          <w:szCs w:val="22"/>
          <w14:ligatures w14:val="none"/>
        </w:rPr>
      </w:pPr>
    </w:p>
    <w:p w14:paraId="67B4C827" w14:textId="77777777" w:rsidR="00090AB7" w:rsidRPr="00090AB7" w:rsidRDefault="00090AB7" w:rsidP="00090AB7">
      <w:pPr>
        <w:spacing w:line="276" w:lineRule="auto"/>
        <w:rPr>
          <w:rFonts w:ascii="Tahoma" w:hAnsi="Tahoma" w:cs="Tahoma"/>
          <w:b/>
          <w:bCs/>
        </w:rPr>
      </w:pPr>
      <w:r w:rsidRPr="00090AB7">
        <w:rPr>
          <w:rFonts w:ascii="Tahoma" w:hAnsi="Tahoma" w:cs="Tahoma"/>
          <w:b/>
          <w:bCs/>
        </w:rPr>
        <w:t>Call Meeting to Order</w:t>
      </w:r>
    </w:p>
    <w:p w14:paraId="1D6F6DB7" w14:textId="77777777" w:rsidR="00090AB7" w:rsidRPr="00090AB7" w:rsidRDefault="00090AB7" w:rsidP="00090AB7">
      <w:pPr>
        <w:spacing w:line="276" w:lineRule="auto"/>
        <w:rPr>
          <w:rFonts w:ascii="Tahoma" w:hAnsi="Tahoma" w:cs="Tahoma"/>
          <w:b/>
          <w:bCs/>
        </w:rPr>
      </w:pPr>
      <w:r w:rsidRPr="00090AB7">
        <w:rPr>
          <w:rFonts w:ascii="Tahoma" w:hAnsi="Tahoma" w:cs="Tahoma"/>
          <w:b/>
          <w:bCs/>
        </w:rPr>
        <w:t>Pledge of Allegiance</w:t>
      </w:r>
    </w:p>
    <w:p w14:paraId="56D0CE62" w14:textId="77777777" w:rsidR="00090AB7" w:rsidRPr="00090AB7" w:rsidRDefault="00090AB7" w:rsidP="00090AB7">
      <w:pPr>
        <w:spacing w:line="276" w:lineRule="auto"/>
        <w:rPr>
          <w:rFonts w:ascii="Tahoma" w:eastAsia="Calibri" w:hAnsi="Tahoma" w:cs="Tahoma"/>
          <w:b/>
          <w:bCs/>
        </w:rPr>
      </w:pPr>
      <w:r w:rsidRPr="00090AB7">
        <w:rPr>
          <w:rFonts w:ascii="Tahoma" w:eastAsia="Calibri" w:hAnsi="Tahoma" w:cs="Tahoma"/>
          <w:b/>
          <w:bCs/>
        </w:rPr>
        <w:t>Set Order of Agenda</w:t>
      </w:r>
    </w:p>
    <w:p w14:paraId="238A7BB1" w14:textId="77777777" w:rsidR="00090AB7" w:rsidRPr="00090AB7" w:rsidRDefault="00090AB7" w:rsidP="00090AB7">
      <w:pPr>
        <w:spacing w:after="0" w:line="276" w:lineRule="auto"/>
        <w:rPr>
          <w:rFonts w:ascii="Tahoma" w:eastAsia="Calibri" w:hAnsi="Tahoma" w:cs="Tahoma"/>
          <w:b/>
          <w:bCs/>
          <w:color w:val="000000"/>
        </w:rPr>
      </w:pPr>
      <w:r w:rsidRPr="00090AB7">
        <w:rPr>
          <w:rFonts w:ascii="Tahoma" w:eastAsia="Calibri" w:hAnsi="Tahoma" w:cs="Tahoma"/>
          <w:b/>
          <w:bCs/>
          <w:color w:val="000000"/>
        </w:rPr>
        <w:t>Agenda Topics</w:t>
      </w:r>
    </w:p>
    <w:p w14:paraId="12B7F2F8" w14:textId="34D8AE7F" w:rsidR="00090AB7" w:rsidRPr="00090AB7" w:rsidRDefault="002B1D53" w:rsidP="00090AB7">
      <w:pPr>
        <w:numPr>
          <w:ilvl w:val="0"/>
          <w:numId w:val="1"/>
        </w:numPr>
        <w:spacing w:after="0" w:line="276" w:lineRule="auto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LZIF Land Transfer</w:t>
      </w:r>
    </w:p>
    <w:p w14:paraId="35F0DA61" w14:textId="77777777" w:rsidR="00090AB7" w:rsidRDefault="00090AB7" w:rsidP="00090AB7">
      <w:pPr>
        <w:numPr>
          <w:ilvl w:val="0"/>
          <w:numId w:val="1"/>
        </w:numPr>
        <w:spacing w:after="0" w:line="276" w:lineRule="auto"/>
        <w:contextualSpacing/>
        <w:rPr>
          <w:rFonts w:ascii="Tahoma" w:hAnsi="Tahoma" w:cs="Tahoma"/>
          <w:b/>
          <w:bCs/>
        </w:rPr>
      </w:pPr>
      <w:r w:rsidRPr="00090AB7">
        <w:rPr>
          <w:rFonts w:ascii="Tahoma" w:hAnsi="Tahoma" w:cs="Tahoma"/>
          <w:b/>
          <w:bCs/>
        </w:rPr>
        <w:t>Road Report</w:t>
      </w:r>
    </w:p>
    <w:p w14:paraId="2FFF9FA0" w14:textId="0A747F37" w:rsidR="00C761B0" w:rsidRDefault="00C761B0" w:rsidP="00090AB7">
      <w:pPr>
        <w:numPr>
          <w:ilvl w:val="0"/>
          <w:numId w:val="1"/>
        </w:numPr>
        <w:spacing w:after="0" w:line="276" w:lineRule="auto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Pine Island </w:t>
      </w:r>
      <w:r w:rsidR="00DD463E">
        <w:rPr>
          <w:rFonts w:ascii="Tahoma" w:hAnsi="Tahoma" w:cs="Tahoma"/>
          <w:b/>
          <w:bCs/>
        </w:rPr>
        <w:t xml:space="preserve">Rural </w:t>
      </w:r>
      <w:r>
        <w:rPr>
          <w:rFonts w:ascii="Tahoma" w:hAnsi="Tahoma" w:cs="Tahoma"/>
          <w:b/>
          <w:bCs/>
        </w:rPr>
        <w:t>Fire District</w:t>
      </w:r>
      <w:r w:rsidR="00DD463E">
        <w:rPr>
          <w:rFonts w:ascii="Tahoma" w:hAnsi="Tahoma" w:cs="Tahoma"/>
          <w:b/>
          <w:bCs/>
        </w:rPr>
        <w:t xml:space="preserve"> Joint Powers</w:t>
      </w:r>
    </w:p>
    <w:p w14:paraId="0F1422C5" w14:textId="1DEAB36E" w:rsidR="0026690F" w:rsidRPr="00090AB7" w:rsidRDefault="0026690F" w:rsidP="00090AB7">
      <w:pPr>
        <w:numPr>
          <w:ilvl w:val="0"/>
          <w:numId w:val="1"/>
        </w:numPr>
        <w:spacing w:after="0" w:line="276" w:lineRule="auto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Sunset Bay Road community septic land owned by Oronoco Township </w:t>
      </w:r>
    </w:p>
    <w:p w14:paraId="522FDB10" w14:textId="77777777" w:rsidR="00090AB7" w:rsidRDefault="00090AB7" w:rsidP="00090AB7">
      <w:pPr>
        <w:numPr>
          <w:ilvl w:val="0"/>
          <w:numId w:val="1"/>
        </w:numPr>
        <w:spacing w:after="0" w:line="276" w:lineRule="auto"/>
        <w:contextualSpacing/>
        <w:rPr>
          <w:rFonts w:ascii="Tahoma" w:hAnsi="Tahoma" w:cs="Tahoma"/>
          <w:b/>
          <w:bCs/>
        </w:rPr>
      </w:pPr>
      <w:r w:rsidRPr="00090AB7">
        <w:rPr>
          <w:rFonts w:ascii="Tahoma" w:hAnsi="Tahoma" w:cs="Tahoma"/>
          <w:b/>
          <w:bCs/>
        </w:rPr>
        <w:t>Annual Meeting Agenda and Levy</w:t>
      </w:r>
    </w:p>
    <w:p w14:paraId="74646559" w14:textId="34721E87" w:rsidR="000E4427" w:rsidRPr="00090AB7" w:rsidRDefault="000E4427" w:rsidP="00090AB7">
      <w:pPr>
        <w:numPr>
          <w:ilvl w:val="0"/>
          <w:numId w:val="1"/>
        </w:numPr>
        <w:spacing w:after="0" w:line="276" w:lineRule="auto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Election Administration Pay</w:t>
      </w:r>
    </w:p>
    <w:p w14:paraId="10F3D459" w14:textId="77777777" w:rsidR="00090AB7" w:rsidRPr="00090AB7" w:rsidRDefault="00090AB7" w:rsidP="00090AB7">
      <w:pPr>
        <w:spacing w:after="0" w:line="276" w:lineRule="auto"/>
        <w:rPr>
          <w:rFonts w:ascii="Tahoma" w:hAnsi="Tahoma" w:cs="Tahoma"/>
          <w:b/>
          <w:bCs/>
        </w:rPr>
      </w:pPr>
      <w:r w:rsidRPr="00090AB7">
        <w:rPr>
          <w:rFonts w:ascii="Tahoma" w:hAnsi="Tahoma" w:cs="Tahoma"/>
          <w:b/>
          <w:bCs/>
        </w:rPr>
        <w:t>Administrative Topics</w:t>
      </w:r>
    </w:p>
    <w:p w14:paraId="0BC002DE" w14:textId="77777777" w:rsidR="003123AD" w:rsidRDefault="00090AB7" w:rsidP="00090AB7">
      <w:pPr>
        <w:numPr>
          <w:ilvl w:val="0"/>
          <w:numId w:val="1"/>
        </w:numPr>
        <w:spacing w:after="0" w:line="276" w:lineRule="auto"/>
        <w:contextualSpacing/>
        <w:rPr>
          <w:rFonts w:ascii="Tahoma" w:hAnsi="Tahoma" w:cs="Tahoma"/>
          <w:b/>
          <w:bCs/>
        </w:rPr>
      </w:pPr>
      <w:r w:rsidRPr="00090AB7">
        <w:rPr>
          <w:rFonts w:ascii="Tahoma" w:hAnsi="Tahoma" w:cs="Tahoma"/>
          <w:b/>
          <w:bCs/>
        </w:rPr>
        <w:t>Minutes Approval</w:t>
      </w:r>
    </w:p>
    <w:p w14:paraId="75262482" w14:textId="0F277158" w:rsidR="00090AB7" w:rsidRPr="003123AD" w:rsidRDefault="00090AB7" w:rsidP="003123AD">
      <w:pPr>
        <w:pStyle w:val="ListParagraph"/>
        <w:numPr>
          <w:ilvl w:val="1"/>
          <w:numId w:val="1"/>
        </w:numPr>
        <w:spacing w:after="0" w:line="276" w:lineRule="auto"/>
        <w:rPr>
          <w:rFonts w:ascii="Tahoma" w:hAnsi="Tahoma" w:cs="Tahoma"/>
          <w:b/>
          <w:bCs/>
        </w:rPr>
      </w:pPr>
      <w:r w:rsidRPr="003123AD">
        <w:rPr>
          <w:rFonts w:ascii="Tahoma" w:hAnsi="Tahoma" w:cs="Tahoma"/>
          <w:b/>
          <w:bCs/>
        </w:rPr>
        <w:t>February 9, 2026</w:t>
      </w:r>
    </w:p>
    <w:p w14:paraId="6651BF78" w14:textId="4388904A" w:rsidR="00090AB7" w:rsidRPr="003123AD" w:rsidRDefault="00090AB7" w:rsidP="003123AD">
      <w:pPr>
        <w:pStyle w:val="ListParagraph"/>
        <w:numPr>
          <w:ilvl w:val="1"/>
          <w:numId w:val="1"/>
        </w:numPr>
        <w:spacing w:after="0" w:line="276" w:lineRule="auto"/>
        <w:rPr>
          <w:rFonts w:ascii="Tahoma" w:hAnsi="Tahoma" w:cs="Tahoma"/>
          <w:b/>
          <w:bCs/>
        </w:rPr>
      </w:pPr>
      <w:r w:rsidRPr="003123AD">
        <w:rPr>
          <w:rFonts w:ascii="Tahoma" w:hAnsi="Tahoma" w:cs="Tahoma"/>
          <w:b/>
          <w:bCs/>
        </w:rPr>
        <w:t>Board of Audit Meeting Minutes, February 9, 2026</w:t>
      </w:r>
    </w:p>
    <w:p w14:paraId="535388AF" w14:textId="77777777" w:rsidR="00090AB7" w:rsidRPr="00090AB7" w:rsidRDefault="00090AB7" w:rsidP="00090AB7">
      <w:pPr>
        <w:numPr>
          <w:ilvl w:val="0"/>
          <w:numId w:val="1"/>
        </w:numPr>
        <w:spacing w:after="0" w:line="276" w:lineRule="auto"/>
        <w:contextualSpacing/>
        <w:rPr>
          <w:rFonts w:ascii="Tahoma" w:hAnsi="Tahoma" w:cs="Tahoma"/>
          <w:b/>
          <w:bCs/>
        </w:rPr>
      </w:pPr>
      <w:r w:rsidRPr="00090AB7">
        <w:rPr>
          <w:rFonts w:ascii="Tahoma" w:hAnsi="Tahoma" w:cs="Tahoma"/>
          <w:b/>
          <w:bCs/>
        </w:rPr>
        <w:t>Approval of the treasurer’s report in written form</w:t>
      </w:r>
    </w:p>
    <w:p w14:paraId="46AF8C59" w14:textId="77777777" w:rsidR="00090AB7" w:rsidRPr="00090AB7" w:rsidRDefault="00090AB7" w:rsidP="00090AB7">
      <w:pPr>
        <w:numPr>
          <w:ilvl w:val="0"/>
          <w:numId w:val="1"/>
        </w:numPr>
        <w:spacing w:after="0" w:line="276" w:lineRule="auto"/>
        <w:contextualSpacing/>
        <w:rPr>
          <w:rFonts w:ascii="Tahoma" w:hAnsi="Tahoma" w:cs="Tahoma"/>
          <w:b/>
          <w:bCs/>
        </w:rPr>
      </w:pPr>
      <w:r w:rsidRPr="00090AB7">
        <w:rPr>
          <w:rFonts w:ascii="Tahoma" w:hAnsi="Tahoma" w:cs="Tahoma"/>
          <w:b/>
          <w:bCs/>
        </w:rPr>
        <w:t>Approval to pay bills and payroll, including electronic transfers</w:t>
      </w:r>
    </w:p>
    <w:p w14:paraId="57A805F3" w14:textId="6FBC5A71" w:rsidR="00090AB7" w:rsidRPr="00090AB7" w:rsidRDefault="004B027E" w:rsidP="00090AB7">
      <w:pPr>
        <w:spacing w:after="0" w:line="276" w:lineRule="auto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10</w:t>
      </w:r>
      <w:r w:rsidR="00090AB7" w:rsidRPr="00090AB7">
        <w:rPr>
          <w:rFonts w:ascii="Tahoma" w:hAnsi="Tahoma" w:cs="Tahoma"/>
          <w:b/>
          <w:bCs/>
        </w:rPr>
        <w:t>. OTPAC</w:t>
      </w:r>
    </w:p>
    <w:p w14:paraId="13F8F69A" w14:textId="79791D08" w:rsidR="003123AD" w:rsidRDefault="004B027E" w:rsidP="003123AD">
      <w:pPr>
        <w:spacing w:after="0" w:line="276" w:lineRule="auto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11</w:t>
      </w:r>
      <w:r w:rsidR="00090AB7" w:rsidRPr="00090AB7">
        <w:rPr>
          <w:rFonts w:ascii="Tahoma" w:hAnsi="Tahoma" w:cs="Tahoma"/>
          <w:b/>
          <w:bCs/>
        </w:rPr>
        <w:t xml:space="preserve">. Clerk notes </w:t>
      </w:r>
    </w:p>
    <w:p w14:paraId="69C2427E" w14:textId="0E07FF50" w:rsidR="00090AB7" w:rsidRDefault="00581338" w:rsidP="00581338">
      <w:pPr>
        <w:spacing w:after="0" w:line="276" w:lineRule="auto"/>
        <w:ind w:left="720" w:firstLine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c. </w:t>
      </w:r>
      <w:r w:rsidR="00090AB7" w:rsidRPr="00090AB7">
        <w:rPr>
          <w:rFonts w:ascii="Tahoma" w:hAnsi="Tahoma" w:cs="Tahoma"/>
          <w:b/>
          <w:bCs/>
        </w:rPr>
        <w:t>Annual meeting will be held on March 10, 2026 at 5pm</w:t>
      </w:r>
    </w:p>
    <w:p w14:paraId="566AB261" w14:textId="4D3EBEB7" w:rsidR="002E13A3" w:rsidRDefault="00581338" w:rsidP="00090AB7">
      <w:pPr>
        <w:spacing w:after="0" w:line="276" w:lineRule="auto"/>
        <w:ind w:left="1080"/>
        <w:contextualSpacing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</w:t>
      </w:r>
      <w:r w:rsidR="002E13A3">
        <w:rPr>
          <w:rFonts w:ascii="Tahoma" w:hAnsi="Tahoma" w:cs="Tahoma"/>
          <w:b/>
          <w:bCs/>
        </w:rPr>
        <w:t>. Board of Audit Meeting will be held April 13, 2026 from 3:30-4pm.</w:t>
      </w:r>
    </w:p>
    <w:p w14:paraId="136AAB76" w14:textId="2BDBCC28" w:rsidR="0049178C" w:rsidRDefault="00581338" w:rsidP="003123AD">
      <w:pPr>
        <w:spacing w:after="0" w:line="276" w:lineRule="auto"/>
        <w:ind w:left="1080"/>
        <w:contextualSpacing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e</w:t>
      </w:r>
      <w:r w:rsidR="003123AD">
        <w:rPr>
          <w:rFonts w:ascii="Tahoma" w:hAnsi="Tahoma" w:cs="Tahoma"/>
          <w:b/>
          <w:bCs/>
        </w:rPr>
        <w:t>. Reorganizational meeting will be held on April 13, 2026.</w:t>
      </w:r>
    </w:p>
    <w:p w14:paraId="11759313" w14:textId="217B6881" w:rsidR="00B90349" w:rsidRDefault="00581338" w:rsidP="00090AB7">
      <w:pPr>
        <w:spacing w:after="0" w:line="276" w:lineRule="auto"/>
        <w:ind w:left="1080"/>
        <w:contextualSpacing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</w:t>
      </w:r>
      <w:r w:rsidR="00B90349">
        <w:rPr>
          <w:rFonts w:ascii="Tahoma" w:hAnsi="Tahoma" w:cs="Tahoma"/>
          <w:b/>
          <w:bCs/>
        </w:rPr>
        <w:t>. Road Tour Date</w:t>
      </w:r>
    </w:p>
    <w:p w14:paraId="38873897" w14:textId="3534A44B" w:rsidR="00B90349" w:rsidRDefault="00581338" w:rsidP="00090AB7">
      <w:pPr>
        <w:spacing w:after="0" w:line="276" w:lineRule="auto"/>
        <w:ind w:left="1080"/>
        <w:contextualSpacing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</w:t>
      </w:r>
      <w:r w:rsidR="00B90349">
        <w:rPr>
          <w:rFonts w:ascii="Tahoma" w:hAnsi="Tahoma" w:cs="Tahoma"/>
          <w:b/>
          <w:bCs/>
        </w:rPr>
        <w:t>. Quotes</w:t>
      </w:r>
    </w:p>
    <w:p w14:paraId="792ADB71" w14:textId="06B73041" w:rsidR="003123AD" w:rsidRDefault="00581338" w:rsidP="00090AB7">
      <w:pPr>
        <w:spacing w:after="0" w:line="276" w:lineRule="auto"/>
        <w:ind w:left="1080"/>
        <w:contextualSpacing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h</w:t>
      </w:r>
      <w:r w:rsidR="003123AD">
        <w:rPr>
          <w:rFonts w:ascii="Tahoma" w:hAnsi="Tahoma" w:cs="Tahoma"/>
          <w:b/>
          <w:bCs/>
        </w:rPr>
        <w:t>. MN DCP</w:t>
      </w:r>
    </w:p>
    <w:p w14:paraId="3F214BB1" w14:textId="1964D680" w:rsidR="00FE6984" w:rsidRPr="00090AB7" w:rsidRDefault="00581338" w:rsidP="00090AB7">
      <w:pPr>
        <w:spacing w:after="0" w:line="276" w:lineRule="auto"/>
        <w:ind w:left="1080"/>
        <w:contextualSpacing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</w:t>
      </w:r>
      <w:r w:rsidR="00FE6984">
        <w:rPr>
          <w:rFonts w:ascii="Tahoma" w:hAnsi="Tahoma" w:cs="Tahoma"/>
          <w:b/>
          <w:bCs/>
        </w:rPr>
        <w:t>. Deputy Clerk Shonyo</w:t>
      </w:r>
    </w:p>
    <w:p w14:paraId="62C61EFE" w14:textId="6E1199EF" w:rsidR="00090AB7" w:rsidRPr="00090AB7" w:rsidRDefault="004B027E" w:rsidP="00090AB7">
      <w:pPr>
        <w:spacing w:after="0" w:line="276" w:lineRule="auto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12</w:t>
      </w:r>
      <w:r w:rsidR="00090AB7" w:rsidRPr="00090AB7">
        <w:rPr>
          <w:rFonts w:ascii="Tahoma" w:hAnsi="Tahoma" w:cs="Tahoma"/>
          <w:b/>
          <w:bCs/>
        </w:rPr>
        <w:t>. Board member comments</w:t>
      </w:r>
    </w:p>
    <w:p w14:paraId="659FD881" w14:textId="77777777" w:rsidR="00090AB7" w:rsidRPr="00090AB7" w:rsidRDefault="00090AB7" w:rsidP="00090AB7">
      <w:pPr>
        <w:spacing w:after="0" w:line="276" w:lineRule="auto"/>
        <w:ind w:left="360"/>
        <w:jc w:val="both"/>
        <w:rPr>
          <w:rFonts w:ascii="Tahoma" w:hAnsi="Tahoma" w:cs="Tahoma"/>
          <w:b/>
          <w:bCs/>
        </w:rPr>
      </w:pPr>
    </w:p>
    <w:p w14:paraId="4041ABB9" w14:textId="77777777" w:rsidR="00090AB7" w:rsidRPr="00090AB7" w:rsidRDefault="00090AB7" w:rsidP="00090AB7">
      <w:pPr>
        <w:spacing w:line="276" w:lineRule="auto"/>
        <w:rPr>
          <w:rFonts w:ascii="Tahoma" w:hAnsi="Tahoma" w:cs="Tahoma"/>
          <w:b/>
          <w:bCs/>
        </w:rPr>
      </w:pPr>
      <w:r w:rsidRPr="00090AB7">
        <w:rPr>
          <w:rFonts w:ascii="Tahoma" w:hAnsi="Tahoma" w:cs="Tahoma"/>
          <w:b/>
          <w:bCs/>
        </w:rPr>
        <w:t>Adjourn</w:t>
      </w:r>
    </w:p>
    <w:p w14:paraId="3265B066" w14:textId="77777777" w:rsidR="00090AB7" w:rsidRPr="00090AB7" w:rsidRDefault="00090AB7" w:rsidP="00090AB7">
      <w:pPr>
        <w:spacing w:line="276" w:lineRule="auto"/>
      </w:pPr>
    </w:p>
    <w:p w14:paraId="0D61B046" w14:textId="77777777" w:rsidR="006E7173" w:rsidRDefault="006E7173"/>
    <w:sectPr w:rsidR="006E71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CF31" w14:textId="77777777" w:rsidR="00E8119D" w:rsidRDefault="00E8119D" w:rsidP="00412B6D">
      <w:pPr>
        <w:spacing w:after="0" w:line="240" w:lineRule="auto"/>
      </w:pPr>
      <w:r>
        <w:separator/>
      </w:r>
    </w:p>
  </w:endnote>
  <w:endnote w:type="continuationSeparator" w:id="0">
    <w:p w14:paraId="5CF0674A" w14:textId="77777777" w:rsidR="00E8119D" w:rsidRDefault="00E8119D" w:rsidP="0041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77CC" w14:textId="77777777" w:rsidR="00412B6D" w:rsidRDefault="00412B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2377" w14:textId="77777777" w:rsidR="00412B6D" w:rsidRDefault="00412B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47DA" w14:textId="77777777" w:rsidR="00412B6D" w:rsidRDefault="00412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DA7F" w14:textId="77777777" w:rsidR="00E8119D" w:rsidRDefault="00E8119D" w:rsidP="00412B6D">
      <w:pPr>
        <w:spacing w:after="0" w:line="240" w:lineRule="auto"/>
      </w:pPr>
      <w:r>
        <w:separator/>
      </w:r>
    </w:p>
  </w:footnote>
  <w:footnote w:type="continuationSeparator" w:id="0">
    <w:p w14:paraId="4A86F273" w14:textId="77777777" w:rsidR="00E8119D" w:rsidRDefault="00E8119D" w:rsidP="0041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909C" w14:textId="77777777" w:rsidR="00412B6D" w:rsidRDefault="00412B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8218860"/>
      <w:docPartObj>
        <w:docPartGallery w:val="Watermarks"/>
        <w:docPartUnique/>
      </w:docPartObj>
    </w:sdtPr>
    <w:sdtContent>
      <w:p w14:paraId="626768D9" w14:textId="0CB07314" w:rsidR="00412B6D" w:rsidRDefault="00000000">
        <w:pPr>
          <w:pStyle w:val="Header"/>
        </w:pPr>
        <w:r>
          <w:rPr>
            <w:noProof/>
          </w:rPr>
          <w:pict w14:anchorId="740C440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14DA" w14:textId="77777777" w:rsidR="00412B6D" w:rsidRDefault="00412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47DF8"/>
    <w:multiLevelType w:val="hybridMultilevel"/>
    <w:tmpl w:val="4D064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694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C0"/>
    <w:rsid w:val="00000158"/>
    <w:rsid w:val="00090AB7"/>
    <w:rsid w:val="000E4427"/>
    <w:rsid w:val="000E4E8B"/>
    <w:rsid w:val="0020299C"/>
    <w:rsid w:val="0026690F"/>
    <w:rsid w:val="002B1D53"/>
    <w:rsid w:val="002C576C"/>
    <w:rsid w:val="002E13A3"/>
    <w:rsid w:val="003123AD"/>
    <w:rsid w:val="00412B6D"/>
    <w:rsid w:val="0048685B"/>
    <w:rsid w:val="0049178C"/>
    <w:rsid w:val="004B027E"/>
    <w:rsid w:val="00581338"/>
    <w:rsid w:val="00660EFD"/>
    <w:rsid w:val="006E7173"/>
    <w:rsid w:val="007367B0"/>
    <w:rsid w:val="0095049A"/>
    <w:rsid w:val="00994103"/>
    <w:rsid w:val="00A66B42"/>
    <w:rsid w:val="00B352C0"/>
    <w:rsid w:val="00B71643"/>
    <w:rsid w:val="00B90349"/>
    <w:rsid w:val="00C761B0"/>
    <w:rsid w:val="00CC1B23"/>
    <w:rsid w:val="00D327DB"/>
    <w:rsid w:val="00DD463E"/>
    <w:rsid w:val="00E8119D"/>
    <w:rsid w:val="00F77FA9"/>
    <w:rsid w:val="00FE6984"/>
    <w:rsid w:val="00FE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92E13"/>
  <w15:chartTrackingRefBased/>
  <w15:docId w15:val="{5953B775-0825-467F-A30A-DFF08AC7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2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2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2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2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2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2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2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2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2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2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B6D"/>
  </w:style>
  <w:style w:type="paragraph" w:styleId="Footer">
    <w:name w:val="footer"/>
    <w:basedOn w:val="Normal"/>
    <w:link w:val="FooterChar"/>
    <w:uiPriority w:val="99"/>
    <w:unhideWhenUsed/>
    <w:rsid w:val="00412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Clerk Treasurer</cp:lastModifiedBy>
  <cp:revision>17</cp:revision>
  <dcterms:created xsi:type="dcterms:W3CDTF">2026-02-10T10:26:00Z</dcterms:created>
  <dcterms:modified xsi:type="dcterms:W3CDTF">2026-03-04T19:58:00Z</dcterms:modified>
</cp:coreProperties>
</file>