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A9C" w14:textId="77777777" w:rsidR="005B0974" w:rsidRPr="000F6055" w:rsidRDefault="000F6055" w:rsidP="009E45EC">
      <w:pPr>
        <w:pStyle w:val="NoSpacing"/>
        <w:jc w:val="center"/>
        <w:rPr>
          <w:b/>
          <w:bCs/>
          <w:sz w:val="28"/>
          <w:szCs w:val="28"/>
        </w:rPr>
      </w:pPr>
      <w:r w:rsidRPr="000F6055">
        <w:rPr>
          <w:b/>
          <w:bCs/>
          <w:sz w:val="28"/>
          <w:szCs w:val="28"/>
        </w:rPr>
        <w:t>VILLAGE OF NORWOOD</w:t>
      </w:r>
    </w:p>
    <w:p w14:paraId="7472558A" w14:textId="77777777" w:rsidR="000F6055" w:rsidRPr="000F6055" w:rsidRDefault="000F6055" w:rsidP="009E45EC">
      <w:pPr>
        <w:pStyle w:val="NoSpacing"/>
        <w:jc w:val="center"/>
        <w:rPr>
          <w:b/>
          <w:bCs/>
          <w:sz w:val="28"/>
          <w:szCs w:val="28"/>
        </w:rPr>
      </w:pPr>
      <w:r w:rsidRPr="000F6055">
        <w:rPr>
          <w:b/>
          <w:bCs/>
          <w:sz w:val="28"/>
          <w:szCs w:val="28"/>
        </w:rPr>
        <w:t>MEETING OF THE BOARD OF ALDERMEN</w:t>
      </w:r>
    </w:p>
    <w:p w14:paraId="61488B4A" w14:textId="77777777" w:rsidR="000F6055" w:rsidRPr="000F6055" w:rsidRDefault="000F6055" w:rsidP="009E45EC">
      <w:pPr>
        <w:pStyle w:val="NoSpacing"/>
        <w:jc w:val="center"/>
        <w:rPr>
          <w:b/>
          <w:bCs/>
          <w:sz w:val="28"/>
          <w:szCs w:val="28"/>
        </w:rPr>
      </w:pPr>
      <w:r w:rsidRPr="000F6055">
        <w:rPr>
          <w:b/>
          <w:bCs/>
          <w:sz w:val="28"/>
          <w:szCs w:val="28"/>
        </w:rPr>
        <w:t>REGULAR SESSION</w:t>
      </w:r>
    </w:p>
    <w:p w14:paraId="37146EF9" w14:textId="40671292" w:rsidR="000F6055" w:rsidRDefault="001779AE" w:rsidP="009E45E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14, 2024</w:t>
      </w:r>
    </w:p>
    <w:p w14:paraId="25F21F2D" w14:textId="77777777" w:rsidR="000F6055" w:rsidRDefault="000F6055" w:rsidP="009E45EC">
      <w:pPr>
        <w:pStyle w:val="NoSpacing"/>
        <w:jc w:val="center"/>
        <w:rPr>
          <w:b/>
          <w:bCs/>
          <w:sz w:val="28"/>
          <w:szCs w:val="28"/>
        </w:rPr>
      </w:pPr>
    </w:p>
    <w:p w14:paraId="54A2B738" w14:textId="6F8AA18E" w:rsidR="000F6055" w:rsidRDefault="000F6055" w:rsidP="000F6055">
      <w:pPr>
        <w:pStyle w:val="NoSpacing"/>
        <w:jc w:val="both"/>
        <w:rPr>
          <w:sz w:val="24"/>
          <w:szCs w:val="24"/>
        </w:rPr>
      </w:pPr>
      <w:r w:rsidRPr="000F6055">
        <w:rPr>
          <w:sz w:val="24"/>
          <w:szCs w:val="24"/>
        </w:rPr>
        <w:t xml:space="preserve">The Mayor and Board of Aldermen met in regular session at the Norwood Town Hall on Thursday, </w:t>
      </w:r>
      <w:r w:rsidR="001779AE">
        <w:rPr>
          <w:sz w:val="24"/>
          <w:szCs w:val="24"/>
        </w:rPr>
        <w:t>March 14, 2024</w:t>
      </w:r>
      <w:r w:rsidRPr="000F6055">
        <w:rPr>
          <w:sz w:val="24"/>
          <w:szCs w:val="24"/>
        </w:rPr>
        <w:t xml:space="preserve"> at 7:00 p.m. with Mayor Becky Bellue presiding.</w:t>
      </w:r>
      <w:r>
        <w:rPr>
          <w:sz w:val="24"/>
          <w:szCs w:val="24"/>
        </w:rPr>
        <w:t xml:space="preserve">  </w:t>
      </w:r>
      <w:r w:rsidR="009109E8">
        <w:rPr>
          <w:sz w:val="24"/>
          <w:szCs w:val="24"/>
        </w:rPr>
        <w:t xml:space="preserve">Aldermen </w:t>
      </w:r>
      <w:r w:rsidR="007F13BD">
        <w:rPr>
          <w:sz w:val="24"/>
          <w:szCs w:val="24"/>
        </w:rPr>
        <w:t>David Jett</w:t>
      </w:r>
      <w:r w:rsidR="00287008">
        <w:rPr>
          <w:sz w:val="24"/>
          <w:szCs w:val="24"/>
        </w:rPr>
        <w:t xml:space="preserve"> and </w:t>
      </w:r>
      <w:r w:rsidR="005F3EC8">
        <w:rPr>
          <w:sz w:val="24"/>
          <w:szCs w:val="24"/>
        </w:rPr>
        <w:t xml:space="preserve">Kimmi Sellers </w:t>
      </w:r>
      <w:r w:rsidR="003B36A3">
        <w:rPr>
          <w:sz w:val="24"/>
          <w:szCs w:val="24"/>
        </w:rPr>
        <w:t>were</w:t>
      </w:r>
      <w:r w:rsidR="00D70B03">
        <w:rPr>
          <w:sz w:val="24"/>
          <w:szCs w:val="24"/>
        </w:rPr>
        <w:t xml:space="preserve"> </w:t>
      </w:r>
      <w:r w:rsidR="001779AE">
        <w:rPr>
          <w:sz w:val="24"/>
          <w:szCs w:val="24"/>
        </w:rPr>
        <w:t xml:space="preserve">present.  Alderman Tyler Glascock was </w:t>
      </w:r>
      <w:r w:rsidR="00D70B03">
        <w:rPr>
          <w:sz w:val="24"/>
          <w:szCs w:val="24"/>
        </w:rPr>
        <w:t>absent.</w:t>
      </w:r>
    </w:p>
    <w:p w14:paraId="015BD031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3A4E8A0B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All motions carried unanimously unless otherwise noted.</w:t>
      </w:r>
    </w:p>
    <w:p w14:paraId="793B90AE" w14:textId="77777777" w:rsidR="0094662A" w:rsidRDefault="0094662A" w:rsidP="000F6055">
      <w:pPr>
        <w:pStyle w:val="NoSpacing"/>
        <w:jc w:val="both"/>
        <w:rPr>
          <w:sz w:val="24"/>
          <w:szCs w:val="24"/>
        </w:rPr>
      </w:pPr>
    </w:p>
    <w:p w14:paraId="02EE6F12" w14:textId="11ED548D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8C0C8F">
        <w:rPr>
          <w:sz w:val="24"/>
          <w:szCs w:val="24"/>
        </w:rPr>
        <w:t xml:space="preserve">Ald. </w:t>
      </w:r>
      <w:r w:rsidR="003A649F">
        <w:rPr>
          <w:sz w:val="24"/>
          <w:szCs w:val="24"/>
        </w:rPr>
        <w:t>Jett</w:t>
      </w:r>
      <w:r>
        <w:rPr>
          <w:sz w:val="24"/>
          <w:szCs w:val="24"/>
        </w:rPr>
        <w:t xml:space="preserve"> and seconded by Ald. </w:t>
      </w:r>
      <w:r w:rsidR="001779AE">
        <w:rPr>
          <w:sz w:val="24"/>
          <w:szCs w:val="24"/>
        </w:rPr>
        <w:t>Sellers</w:t>
      </w:r>
      <w:r>
        <w:rPr>
          <w:sz w:val="24"/>
          <w:szCs w:val="24"/>
        </w:rPr>
        <w:t xml:space="preserve"> approving the minutes from</w:t>
      </w:r>
      <w:r w:rsidR="00E2127C">
        <w:rPr>
          <w:sz w:val="24"/>
          <w:szCs w:val="24"/>
        </w:rPr>
        <w:t xml:space="preserve"> the </w:t>
      </w:r>
      <w:r w:rsidR="001779AE">
        <w:rPr>
          <w:sz w:val="24"/>
          <w:szCs w:val="24"/>
        </w:rPr>
        <w:t xml:space="preserve">February </w:t>
      </w:r>
      <w:r w:rsidR="007C62E3">
        <w:rPr>
          <w:sz w:val="24"/>
          <w:szCs w:val="24"/>
        </w:rPr>
        <w:t>meeting.</w:t>
      </w:r>
    </w:p>
    <w:p w14:paraId="1027AC48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5D08F61C" w14:textId="556C8076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was made by Ald. </w:t>
      </w:r>
      <w:r w:rsidR="003C359C">
        <w:rPr>
          <w:sz w:val="24"/>
          <w:szCs w:val="24"/>
        </w:rPr>
        <w:t>Jett</w:t>
      </w:r>
      <w:r>
        <w:rPr>
          <w:sz w:val="24"/>
          <w:szCs w:val="24"/>
        </w:rPr>
        <w:t xml:space="preserve"> and </w:t>
      </w:r>
      <w:r w:rsidR="00E2127C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seconded by Ald. </w:t>
      </w:r>
      <w:r w:rsidR="001779AE">
        <w:rPr>
          <w:sz w:val="24"/>
          <w:szCs w:val="24"/>
        </w:rPr>
        <w:t>Sellers</w:t>
      </w:r>
      <w:r>
        <w:rPr>
          <w:sz w:val="24"/>
          <w:szCs w:val="24"/>
        </w:rPr>
        <w:t xml:space="preserve"> approving the financial statement from </w:t>
      </w:r>
      <w:r w:rsidR="001779AE">
        <w:rPr>
          <w:sz w:val="24"/>
          <w:szCs w:val="24"/>
        </w:rPr>
        <w:t>February</w:t>
      </w:r>
      <w:r>
        <w:rPr>
          <w:sz w:val="24"/>
          <w:szCs w:val="24"/>
        </w:rPr>
        <w:t>, as well as payment of the new bills fo</w:t>
      </w:r>
      <w:r w:rsidR="00131B67">
        <w:rPr>
          <w:sz w:val="24"/>
          <w:szCs w:val="24"/>
        </w:rPr>
        <w:t xml:space="preserve">r </w:t>
      </w:r>
      <w:r w:rsidR="001779AE">
        <w:rPr>
          <w:sz w:val="24"/>
          <w:szCs w:val="24"/>
        </w:rPr>
        <w:t>March</w:t>
      </w:r>
      <w:r w:rsidR="005C01D7">
        <w:rPr>
          <w:sz w:val="24"/>
          <w:szCs w:val="24"/>
        </w:rPr>
        <w:t>.</w:t>
      </w:r>
    </w:p>
    <w:p w14:paraId="3BD68A9B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30902E82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2654EEAB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2354EDDD" w14:textId="1B2725E6" w:rsidR="000F6055" w:rsidRDefault="000F6055" w:rsidP="000F605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Police Report – </w:t>
      </w:r>
      <w:r w:rsidR="001779AE">
        <w:rPr>
          <w:sz w:val="24"/>
          <w:szCs w:val="24"/>
        </w:rPr>
        <w:t>The police report was reviewed and Chief Kenny Stewart</w:t>
      </w:r>
      <w:r w:rsidR="00ED3488">
        <w:rPr>
          <w:sz w:val="24"/>
          <w:szCs w:val="24"/>
        </w:rPr>
        <w:t xml:space="preserve"> said that his unit is still in the shop.  He recently attended a conference in Marksville and the focus of the </w:t>
      </w:r>
      <w:r w:rsidR="007E173A">
        <w:rPr>
          <w:sz w:val="24"/>
          <w:szCs w:val="24"/>
        </w:rPr>
        <w:t>new governor seems to be domestic violence</w:t>
      </w:r>
      <w:r w:rsidR="00EE00F1">
        <w:rPr>
          <w:sz w:val="24"/>
          <w:szCs w:val="24"/>
        </w:rPr>
        <w:t xml:space="preserve"> and retaining</w:t>
      </w:r>
      <w:r w:rsidR="00CF1E6C">
        <w:rPr>
          <w:sz w:val="24"/>
          <w:szCs w:val="24"/>
        </w:rPr>
        <w:t xml:space="preserve"> criminals for their crimes.</w:t>
      </w:r>
      <w:r w:rsidR="00D70B03">
        <w:rPr>
          <w:sz w:val="24"/>
          <w:szCs w:val="24"/>
        </w:rPr>
        <w:t xml:space="preserve">  </w:t>
      </w:r>
    </w:p>
    <w:p w14:paraId="0C3605AA" w14:textId="03FBC52D" w:rsidR="000F6055" w:rsidRDefault="000F6055" w:rsidP="000F605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Fire Report – </w:t>
      </w:r>
      <w:r w:rsidR="00ED0E36">
        <w:rPr>
          <w:sz w:val="24"/>
          <w:szCs w:val="24"/>
        </w:rPr>
        <w:t>Fire Chief Jimmy Garig said that there were 14 at the last fire meeting and almost 20</w:t>
      </w:r>
      <w:r w:rsidR="00FE2A3B">
        <w:rPr>
          <w:sz w:val="24"/>
          <w:szCs w:val="24"/>
        </w:rPr>
        <w:t xml:space="preserve"> (including Pecan Grove’s department) </w:t>
      </w:r>
      <w:r w:rsidR="00ED0E36">
        <w:rPr>
          <w:sz w:val="24"/>
          <w:szCs w:val="24"/>
        </w:rPr>
        <w:t>that attended/participated in the driver’s training cou</w:t>
      </w:r>
      <w:r w:rsidR="00FE2A3B">
        <w:rPr>
          <w:sz w:val="24"/>
          <w:szCs w:val="24"/>
        </w:rPr>
        <w:t xml:space="preserve">rse.  </w:t>
      </w:r>
    </w:p>
    <w:p w14:paraId="0F83FE16" w14:textId="614D5C4F" w:rsidR="000F6055" w:rsidRDefault="000F6055" w:rsidP="000F605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Gas Report – </w:t>
      </w:r>
      <w:r w:rsidR="00E97839">
        <w:rPr>
          <w:sz w:val="24"/>
          <w:szCs w:val="24"/>
        </w:rPr>
        <w:t>No report given.</w:t>
      </w:r>
    </w:p>
    <w:p w14:paraId="55B755BA" w14:textId="49163440" w:rsidR="000F6055" w:rsidRDefault="000F6055" w:rsidP="000F605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Maintenance Report – </w:t>
      </w:r>
      <w:r w:rsidR="007C5611">
        <w:rPr>
          <w:sz w:val="24"/>
          <w:szCs w:val="24"/>
        </w:rPr>
        <w:t xml:space="preserve">Kohnke Rogillio </w:t>
      </w:r>
      <w:r w:rsidR="000D768F">
        <w:rPr>
          <w:sz w:val="24"/>
          <w:szCs w:val="24"/>
        </w:rPr>
        <w:t>gave the monthly report</w:t>
      </w:r>
      <w:r w:rsidR="00213CF0">
        <w:rPr>
          <w:sz w:val="24"/>
          <w:szCs w:val="24"/>
        </w:rPr>
        <w:t xml:space="preserve"> stating that 2 valves have recently been replaced on our system using CWEF money.</w:t>
      </w:r>
      <w:r w:rsidR="00D64FE9">
        <w:rPr>
          <w:sz w:val="24"/>
          <w:szCs w:val="24"/>
        </w:rPr>
        <w:t xml:space="preserve">  Griner will be coming soon to set the wells up to alternat</w:t>
      </w:r>
      <w:r w:rsidR="00271C44">
        <w:rPr>
          <w:sz w:val="24"/>
          <w:szCs w:val="24"/>
        </w:rPr>
        <w:t xml:space="preserve">e running times.  Last month a 2016 Chevy truck and an Ex-Mark lawnmower were purchased </w:t>
      </w:r>
      <w:r w:rsidR="00256B72">
        <w:rPr>
          <w:sz w:val="24"/>
          <w:szCs w:val="24"/>
        </w:rPr>
        <w:t>using our</w:t>
      </w:r>
      <w:r w:rsidR="00271C44">
        <w:rPr>
          <w:sz w:val="24"/>
          <w:szCs w:val="24"/>
        </w:rPr>
        <w:t xml:space="preserve"> Pennington Grant</w:t>
      </w:r>
      <w:r w:rsidR="00256B72">
        <w:rPr>
          <w:sz w:val="24"/>
          <w:szCs w:val="24"/>
        </w:rPr>
        <w:t>.</w:t>
      </w:r>
      <w:r w:rsidR="00214239" w:rsidRPr="00214239">
        <w:rPr>
          <w:sz w:val="24"/>
          <w:szCs w:val="24"/>
        </w:rPr>
        <w:t xml:space="preserve"> </w:t>
      </w:r>
      <w:r w:rsidR="00214239">
        <w:rPr>
          <w:sz w:val="24"/>
          <w:szCs w:val="24"/>
        </w:rPr>
        <w:t>Michael Tumey was asking if there was anything that could be done to isolate the work areas, so that</w:t>
      </w:r>
      <w:r w:rsidR="007604B4">
        <w:rPr>
          <w:sz w:val="24"/>
          <w:szCs w:val="24"/>
        </w:rPr>
        <w:t xml:space="preserve"> so much</w:t>
      </w:r>
      <w:r w:rsidR="00214239">
        <w:rPr>
          <w:sz w:val="24"/>
          <w:szCs w:val="24"/>
        </w:rPr>
        <w:t xml:space="preserve"> debris does not get into the lines.  Jimmy Garig and Kohnke Rogillio explained that this was a unique situation, but they are working on a better solution.</w:t>
      </w:r>
    </w:p>
    <w:p w14:paraId="5E9F5318" w14:textId="4C98F712" w:rsidR="000F6055" w:rsidRDefault="000F6055" w:rsidP="000F605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Clerk’s Report –</w:t>
      </w:r>
      <w:r w:rsidR="007C62E3">
        <w:rPr>
          <w:sz w:val="24"/>
          <w:szCs w:val="24"/>
        </w:rPr>
        <w:t xml:space="preserve"> </w:t>
      </w:r>
      <w:r w:rsidR="005B2AD0">
        <w:rPr>
          <w:sz w:val="24"/>
          <w:szCs w:val="24"/>
        </w:rPr>
        <w:t xml:space="preserve">Jennie Jelks </w:t>
      </w:r>
      <w:r w:rsidR="00E972BB">
        <w:rPr>
          <w:sz w:val="24"/>
          <w:szCs w:val="24"/>
        </w:rPr>
        <w:t xml:space="preserve">reported </w:t>
      </w:r>
      <w:r w:rsidR="0009265E">
        <w:rPr>
          <w:sz w:val="24"/>
          <w:szCs w:val="24"/>
        </w:rPr>
        <w:t>that</w:t>
      </w:r>
      <w:r w:rsidR="001474A7">
        <w:rPr>
          <w:sz w:val="24"/>
          <w:szCs w:val="24"/>
        </w:rPr>
        <w:t xml:space="preserve"> she and the </w:t>
      </w:r>
      <w:proofErr w:type="gramStart"/>
      <w:r w:rsidR="001474A7">
        <w:rPr>
          <w:sz w:val="24"/>
          <w:szCs w:val="24"/>
        </w:rPr>
        <w:t>Mayor</w:t>
      </w:r>
      <w:proofErr w:type="gramEnd"/>
      <w:r w:rsidR="0082029F">
        <w:rPr>
          <w:sz w:val="24"/>
          <w:szCs w:val="24"/>
        </w:rPr>
        <w:t xml:space="preserve"> attended the</w:t>
      </w:r>
      <w:r w:rsidR="0009265E">
        <w:rPr>
          <w:sz w:val="24"/>
          <w:szCs w:val="24"/>
        </w:rPr>
        <w:t xml:space="preserve"> Mid-Winter Conference </w:t>
      </w:r>
      <w:r w:rsidR="00256B72">
        <w:rPr>
          <w:sz w:val="24"/>
          <w:szCs w:val="24"/>
        </w:rPr>
        <w:t xml:space="preserve">in Marksville.  </w:t>
      </w:r>
    </w:p>
    <w:p w14:paraId="297EF991" w14:textId="77777777" w:rsidR="00B52F81" w:rsidRDefault="00B52F81" w:rsidP="00B52F81">
      <w:pPr>
        <w:pStyle w:val="NoSpacing"/>
        <w:jc w:val="both"/>
        <w:rPr>
          <w:sz w:val="24"/>
          <w:szCs w:val="24"/>
        </w:rPr>
      </w:pPr>
    </w:p>
    <w:p w14:paraId="2F40A061" w14:textId="1EA4F493" w:rsidR="00B52F81" w:rsidRDefault="00B52F81" w:rsidP="00B52F8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55429C8" w14:textId="77777777" w:rsidR="00B52F81" w:rsidRDefault="00B52F81" w:rsidP="00B52F81">
      <w:pPr>
        <w:pStyle w:val="NoSpacing"/>
        <w:jc w:val="both"/>
        <w:rPr>
          <w:sz w:val="24"/>
          <w:szCs w:val="24"/>
        </w:rPr>
      </w:pPr>
    </w:p>
    <w:p w14:paraId="35E40900" w14:textId="01DE4B7A" w:rsidR="00B52F81" w:rsidRDefault="00B52F81" w:rsidP="00B52F81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Open Bids</w:t>
      </w:r>
      <w:r w:rsidR="007C4EF5">
        <w:rPr>
          <w:sz w:val="24"/>
          <w:szCs w:val="24"/>
        </w:rPr>
        <w:t xml:space="preserve"> – All bids were opened and recorded.  The following </w:t>
      </w:r>
      <w:r w:rsidR="00997944">
        <w:rPr>
          <w:sz w:val="24"/>
          <w:szCs w:val="24"/>
        </w:rPr>
        <w:t>reflects the awards.</w:t>
      </w:r>
      <w:r w:rsidR="00490F7A">
        <w:rPr>
          <w:sz w:val="24"/>
          <w:szCs w:val="24"/>
        </w:rPr>
        <w:t xml:space="preserve">  All awardees have 10 days to p</w:t>
      </w:r>
      <w:r w:rsidR="00E14587">
        <w:rPr>
          <w:sz w:val="24"/>
          <w:szCs w:val="24"/>
        </w:rPr>
        <w:t xml:space="preserve">ay for and pick up their items.  Payment can be made by cash, cashier’s check or money order.  Arrangements for pick-up need to be made through the Town </w:t>
      </w:r>
      <w:r w:rsidR="0066346F">
        <w:rPr>
          <w:sz w:val="24"/>
          <w:szCs w:val="24"/>
        </w:rPr>
        <w:t>Hall.</w:t>
      </w:r>
    </w:p>
    <w:p w14:paraId="5B992DDB" w14:textId="1AB2DD79" w:rsidR="002435EF" w:rsidRDefault="002435EF" w:rsidP="002435E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1984 Chevrolet Pick-Up</w:t>
      </w:r>
      <w:r w:rsidR="00C25626">
        <w:rPr>
          <w:sz w:val="24"/>
          <w:szCs w:val="24"/>
        </w:rPr>
        <w:t xml:space="preserve"> </w:t>
      </w:r>
      <w:r w:rsidR="009E461F">
        <w:rPr>
          <w:sz w:val="24"/>
          <w:szCs w:val="24"/>
        </w:rPr>
        <w:t>– Leonard White for $1050.00</w:t>
      </w:r>
    </w:p>
    <w:p w14:paraId="03499ECB" w14:textId="06DBA0E9" w:rsidR="009E461F" w:rsidRDefault="007723B0" w:rsidP="002435E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Ex-Mark Lawnmower – </w:t>
      </w:r>
      <w:r w:rsidR="007B17E2">
        <w:rPr>
          <w:sz w:val="24"/>
          <w:szCs w:val="24"/>
        </w:rPr>
        <w:t>John Archie for $1021.00</w:t>
      </w:r>
    </w:p>
    <w:p w14:paraId="14D7D6DE" w14:textId="44D87104" w:rsidR="007B17E2" w:rsidRDefault="007B17E2" w:rsidP="002435E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Ditch </w:t>
      </w:r>
      <w:proofErr w:type="gramStart"/>
      <w:r>
        <w:rPr>
          <w:sz w:val="24"/>
          <w:szCs w:val="24"/>
        </w:rPr>
        <w:t>Witch</w:t>
      </w:r>
      <w:proofErr w:type="gramEnd"/>
      <w:r>
        <w:rPr>
          <w:sz w:val="24"/>
          <w:szCs w:val="24"/>
        </w:rPr>
        <w:t xml:space="preserve"> &amp; Trailer –</w:t>
      </w:r>
      <w:r w:rsidR="00997944">
        <w:rPr>
          <w:sz w:val="24"/>
          <w:szCs w:val="24"/>
        </w:rPr>
        <w:t xml:space="preserve"> </w:t>
      </w:r>
      <w:r>
        <w:rPr>
          <w:sz w:val="24"/>
          <w:szCs w:val="24"/>
        </w:rPr>
        <w:t>William Payne for $1200.00</w:t>
      </w:r>
    </w:p>
    <w:p w14:paraId="4B876D2D" w14:textId="1A83942E" w:rsidR="007B17E2" w:rsidRDefault="007C4EF5" w:rsidP="002435E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1986 Chevrolet Pick-Up – </w:t>
      </w:r>
      <w:r w:rsidR="00490F7A">
        <w:rPr>
          <w:sz w:val="24"/>
          <w:szCs w:val="24"/>
        </w:rPr>
        <w:t>Joey Dawson for $2005.00</w:t>
      </w:r>
    </w:p>
    <w:p w14:paraId="008C39C4" w14:textId="77777777" w:rsidR="00634C30" w:rsidRDefault="00634C30" w:rsidP="00DE3B75">
      <w:pPr>
        <w:pStyle w:val="NoSpacing"/>
        <w:ind w:left="2160"/>
        <w:jc w:val="both"/>
        <w:rPr>
          <w:sz w:val="24"/>
          <w:szCs w:val="24"/>
        </w:rPr>
      </w:pPr>
    </w:p>
    <w:p w14:paraId="7E3BD563" w14:textId="1C5D41AB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to discuss, a motion to adjourn was made by Ald. </w:t>
      </w:r>
      <w:r w:rsidR="0066346F">
        <w:rPr>
          <w:sz w:val="24"/>
          <w:szCs w:val="24"/>
        </w:rPr>
        <w:t>Sellers</w:t>
      </w:r>
      <w:r>
        <w:rPr>
          <w:sz w:val="24"/>
          <w:szCs w:val="24"/>
        </w:rPr>
        <w:t xml:space="preserve"> and seconded by Ald. </w:t>
      </w:r>
      <w:r w:rsidR="00055C4F">
        <w:rPr>
          <w:sz w:val="24"/>
          <w:szCs w:val="24"/>
        </w:rPr>
        <w:t>Jett</w:t>
      </w:r>
      <w:r>
        <w:rPr>
          <w:sz w:val="24"/>
          <w:szCs w:val="24"/>
        </w:rPr>
        <w:t>.</w:t>
      </w:r>
    </w:p>
    <w:p w14:paraId="587645C7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4C5FC539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111E050F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</w:p>
    <w:p w14:paraId="47B4D2C3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7F065329" w14:textId="77777777" w:rsidR="000F6055" w:rsidRDefault="000F6055" w:rsidP="000F60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Rebecca G. Bellue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Jennifer R. Jelks</w:t>
      </w:r>
    </w:p>
    <w:p w14:paraId="30B1414F" w14:textId="77777777" w:rsidR="000F6055" w:rsidRDefault="000F6055" w:rsidP="000F6055">
      <w:pPr>
        <w:pStyle w:val="NoSpacing"/>
        <w:jc w:val="both"/>
      </w:pPr>
      <w:r>
        <w:rPr>
          <w:sz w:val="24"/>
          <w:szCs w:val="24"/>
        </w:rPr>
        <w:t>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 Clerk</w:t>
      </w:r>
    </w:p>
    <w:sectPr w:rsidR="000F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0B5"/>
    <w:multiLevelType w:val="hybridMultilevel"/>
    <w:tmpl w:val="724E846E"/>
    <w:lvl w:ilvl="0" w:tplc="E5DCD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C2808"/>
    <w:multiLevelType w:val="hybridMultilevel"/>
    <w:tmpl w:val="A49A2482"/>
    <w:lvl w:ilvl="0" w:tplc="B3323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3023B"/>
    <w:multiLevelType w:val="hybridMultilevel"/>
    <w:tmpl w:val="638675CE"/>
    <w:lvl w:ilvl="0" w:tplc="A79CA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AF0B2D"/>
    <w:multiLevelType w:val="hybridMultilevel"/>
    <w:tmpl w:val="ACB88A9C"/>
    <w:lvl w:ilvl="0" w:tplc="B6D6CA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745A3A"/>
    <w:multiLevelType w:val="hybridMultilevel"/>
    <w:tmpl w:val="7370FF8E"/>
    <w:lvl w:ilvl="0" w:tplc="B178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817DCE"/>
    <w:multiLevelType w:val="hybridMultilevel"/>
    <w:tmpl w:val="1F66EEBC"/>
    <w:lvl w:ilvl="0" w:tplc="2C368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0744593">
    <w:abstractNumId w:val="1"/>
  </w:num>
  <w:num w:numId="2" w16cid:durableId="1658877788">
    <w:abstractNumId w:val="2"/>
  </w:num>
  <w:num w:numId="3" w16cid:durableId="1851749764">
    <w:abstractNumId w:val="5"/>
  </w:num>
  <w:num w:numId="4" w16cid:durableId="1882087162">
    <w:abstractNumId w:val="0"/>
  </w:num>
  <w:num w:numId="5" w16cid:durableId="2072848745">
    <w:abstractNumId w:val="4"/>
  </w:num>
  <w:num w:numId="6" w16cid:durableId="110784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EC"/>
    <w:rsid w:val="00055C4F"/>
    <w:rsid w:val="00081E60"/>
    <w:rsid w:val="0009265E"/>
    <w:rsid w:val="000D768F"/>
    <w:rsid w:val="000F6055"/>
    <w:rsid w:val="00114288"/>
    <w:rsid w:val="00131B67"/>
    <w:rsid w:val="00142EB2"/>
    <w:rsid w:val="001474A7"/>
    <w:rsid w:val="00167C07"/>
    <w:rsid w:val="001737F3"/>
    <w:rsid w:val="001779AE"/>
    <w:rsid w:val="00181B90"/>
    <w:rsid w:val="001C434B"/>
    <w:rsid w:val="001E6CBB"/>
    <w:rsid w:val="00202685"/>
    <w:rsid w:val="002122CE"/>
    <w:rsid w:val="00213CF0"/>
    <w:rsid w:val="00214239"/>
    <w:rsid w:val="00214A0D"/>
    <w:rsid w:val="002435EF"/>
    <w:rsid w:val="00250E6E"/>
    <w:rsid w:val="00256B72"/>
    <w:rsid w:val="00264DC0"/>
    <w:rsid w:val="002651E9"/>
    <w:rsid w:val="00271C44"/>
    <w:rsid w:val="00275A77"/>
    <w:rsid w:val="00287008"/>
    <w:rsid w:val="002D6450"/>
    <w:rsid w:val="002E79B0"/>
    <w:rsid w:val="002F1E79"/>
    <w:rsid w:val="002F2D1B"/>
    <w:rsid w:val="0033168F"/>
    <w:rsid w:val="003404EA"/>
    <w:rsid w:val="00382F9A"/>
    <w:rsid w:val="00383EAB"/>
    <w:rsid w:val="003963AD"/>
    <w:rsid w:val="003A0BD7"/>
    <w:rsid w:val="003A649F"/>
    <w:rsid w:val="003B36A3"/>
    <w:rsid w:val="003C359C"/>
    <w:rsid w:val="003D09B3"/>
    <w:rsid w:val="003F738D"/>
    <w:rsid w:val="0041494F"/>
    <w:rsid w:val="00433B1D"/>
    <w:rsid w:val="0045106A"/>
    <w:rsid w:val="00451BD2"/>
    <w:rsid w:val="00456B1C"/>
    <w:rsid w:val="00477D9A"/>
    <w:rsid w:val="004857F2"/>
    <w:rsid w:val="00490F7A"/>
    <w:rsid w:val="004A4F36"/>
    <w:rsid w:val="00504689"/>
    <w:rsid w:val="00533CF4"/>
    <w:rsid w:val="0054162F"/>
    <w:rsid w:val="00541765"/>
    <w:rsid w:val="0055791B"/>
    <w:rsid w:val="005721D3"/>
    <w:rsid w:val="00590B6E"/>
    <w:rsid w:val="005A7D1D"/>
    <w:rsid w:val="005B0974"/>
    <w:rsid w:val="005B0A78"/>
    <w:rsid w:val="005B2AD0"/>
    <w:rsid w:val="005B51E4"/>
    <w:rsid w:val="005C01D7"/>
    <w:rsid w:val="005D775F"/>
    <w:rsid w:val="005F3EC8"/>
    <w:rsid w:val="005F6394"/>
    <w:rsid w:val="006153A3"/>
    <w:rsid w:val="00623DCF"/>
    <w:rsid w:val="00634C30"/>
    <w:rsid w:val="00653A33"/>
    <w:rsid w:val="0066346F"/>
    <w:rsid w:val="006719C1"/>
    <w:rsid w:val="00673454"/>
    <w:rsid w:val="00676DD3"/>
    <w:rsid w:val="00694137"/>
    <w:rsid w:val="006C5BB8"/>
    <w:rsid w:val="006E6FC1"/>
    <w:rsid w:val="0072309F"/>
    <w:rsid w:val="00726862"/>
    <w:rsid w:val="00727639"/>
    <w:rsid w:val="00732FFF"/>
    <w:rsid w:val="00752693"/>
    <w:rsid w:val="007604B4"/>
    <w:rsid w:val="007723B0"/>
    <w:rsid w:val="007B17E2"/>
    <w:rsid w:val="007C0CCE"/>
    <w:rsid w:val="007C4EF5"/>
    <w:rsid w:val="007C5611"/>
    <w:rsid w:val="007C62E3"/>
    <w:rsid w:val="007C7921"/>
    <w:rsid w:val="007E173A"/>
    <w:rsid w:val="007E5EBF"/>
    <w:rsid w:val="007E6E49"/>
    <w:rsid w:val="007F13BD"/>
    <w:rsid w:val="0081078E"/>
    <w:rsid w:val="0082029F"/>
    <w:rsid w:val="008719F9"/>
    <w:rsid w:val="00872CA2"/>
    <w:rsid w:val="0087706C"/>
    <w:rsid w:val="008B2A77"/>
    <w:rsid w:val="008B2B57"/>
    <w:rsid w:val="008C0C8F"/>
    <w:rsid w:val="00902716"/>
    <w:rsid w:val="00902E77"/>
    <w:rsid w:val="009109E8"/>
    <w:rsid w:val="00911BEB"/>
    <w:rsid w:val="00923F4B"/>
    <w:rsid w:val="0094662A"/>
    <w:rsid w:val="0095535E"/>
    <w:rsid w:val="00956568"/>
    <w:rsid w:val="00967BA1"/>
    <w:rsid w:val="00996427"/>
    <w:rsid w:val="00997944"/>
    <w:rsid w:val="009A5031"/>
    <w:rsid w:val="009C3A95"/>
    <w:rsid w:val="009E3EA2"/>
    <w:rsid w:val="009E45EC"/>
    <w:rsid w:val="009E461F"/>
    <w:rsid w:val="009E75C0"/>
    <w:rsid w:val="00A5028A"/>
    <w:rsid w:val="00A84B95"/>
    <w:rsid w:val="00AB38EF"/>
    <w:rsid w:val="00AE0298"/>
    <w:rsid w:val="00B02341"/>
    <w:rsid w:val="00B027F3"/>
    <w:rsid w:val="00B04A38"/>
    <w:rsid w:val="00B20641"/>
    <w:rsid w:val="00B20C45"/>
    <w:rsid w:val="00B21152"/>
    <w:rsid w:val="00B24C08"/>
    <w:rsid w:val="00B52F81"/>
    <w:rsid w:val="00B90951"/>
    <w:rsid w:val="00BB3D4C"/>
    <w:rsid w:val="00BB630F"/>
    <w:rsid w:val="00BF6430"/>
    <w:rsid w:val="00C25626"/>
    <w:rsid w:val="00C4219A"/>
    <w:rsid w:val="00C42E02"/>
    <w:rsid w:val="00C6048C"/>
    <w:rsid w:val="00C611DB"/>
    <w:rsid w:val="00C81FF1"/>
    <w:rsid w:val="00C84E0B"/>
    <w:rsid w:val="00C95EB5"/>
    <w:rsid w:val="00CC2C66"/>
    <w:rsid w:val="00CD4CA4"/>
    <w:rsid w:val="00CF1E6C"/>
    <w:rsid w:val="00D079A4"/>
    <w:rsid w:val="00D170CB"/>
    <w:rsid w:val="00D179E9"/>
    <w:rsid w:val="00D31223"/>
    <w:rsid w:val="00D6182C"/>
    <w:rsid w:val="00D64FE9"/>
    <w:rsid w:val="00D70B03"/>
    <w:rsid w:val="00D72FCE"/>
    <w:rsid w:val="00DA31CF"/>
    <w:rsid w:val="00DD39F6"/>
    <w:rsid w:val="00DE0C5F"/>
    <w:rsid w:val="00DE3B75"/>
    <w:rsid w:val="00DE66B5"/>
    <w:rsid w:val="00DF18B8"/>
    <w:rsid w:val="00DF4274"/>
    <w:rsid w:val="00E03BCF"/>
    <w:rsid w:val="00E14587"/>
    <w:rsid w:val="00E2127C"/>
    <w:rsid w:val="00E33CD1"/>
    <w:rsid w:val="00E440C0"/>
    <w:rsid w:val="00E62963"/>
    <w:rsid w:val="00E738F7"/>
    <w:rsid w:val="00E972BB"/>
    <w:rsid w:val="00E97839"/>
    <w:rsid w:val="00EA0FC4"/>
    <w:rsid w:val="00EA1319"/>
    <w:rsid w:val="00EA1E1D"/>
    <w:rsid w:val="00EA4C11"/>
    <w:rsid w:val="00EC3A16"/>
    <w:rsid w:val="00EC3EFA"/>
    <w:rsid w:val="00EC4BBB"/>
    <w:rsid w:val="00ED0E36"/>
    <w:rsid w:val="00ED3488"/>
    <w:rsid w:val="00EE00F1"/>
    <w:rsid w:val="00EE7DF9"/>
    <w:rsid w:val="00F13B10"/>
    <w:rsid w:val="00F259D9"/>
    <w:rsid w:val="00F524BC"/>
    <w:rsid w:val="00F80E7B"/>
    <w:rsid w:val="00FB039B"/>
    <w:rsid w:val="00FC0F7E"/>
    <w:rsid w:val="00FD1616"/>
    <w:rsid w:val="00FE2A3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111E"/>
  <w15:chartTrackingRefBased/>
  <w15:docId w15:val="{0DB916A2-CFD0-4399-BEE8-CA96377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Jelks</dc:creator>
  <cp:keywords/>
  <dc:description/>
  <cp:lastModifiedBy>Village of Norwood</cp:lastModifiedBy>
  <cp:revision>34</cp:revision>
  <cp:lastPrinted>2024-03-15T15:46:00Z</cp:lastPrinted>
  <dcterms:created xsi:type="dcterms:W3CDTF">2024-03-15T15:19:00Z</dcterms:created>
  <dcterms:modified xsi:type="dcterms:W3CDTF">2024-03-15T15:46:00Z</dcterms:modified>
</cp:coreProperties>
</file>