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7ECD10A6"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4A10EA" w:rsidRPr="004A10EA">
            <w:rPr>
              <w:rFonts w:cstheme="minorHAnsi"/>
              <w:b/>
              <w:bCs/>
              <w:caps/>
              <w:sz w:val="26"/>
              <w:szCs w:val="26"/>
            </w:rPr>
            <w:t>Barrett Farms LLC</w:t>
          </w:r>
          <w:r w:rsidR="004A10EA">
            <w:rPr>
              <w:rFonts w:cstheme="minorHAnsi"/>
              <w:b/>
              <w:bCs/>
              <w:caps/>
              <w:sz w:val="26"/>
              <w:szCs w:val="26"/>
            </w:rPr>
            <w:t xml:space="preserve"> Zoning clearance certificate</w:t>
          </w:r>
          <w:r w:rsidRPr="00A8332B">
            <w:rPr>
              <w:rFonts w:cstheme="minorHAnsi"/>
              <w:b/>
              <w:bCs/>
              <w:caps/>
              <w:sz w:val="26"/>
              <w:szCs w:val="26"/>
            </w:rPr>
            <w:t xml:space="preserve">, Record Number </w:t>
          </w:r>
          <w:r w:rsidR="004A10EA" w:rsidRPr="004A10EA">
            <w:rPr>
              <w:rFonts w:cstheme="minorHAnsi"/>
              <w:b/>
              <w:bCs/>
              <w:caps/>
              <w:sz w:val="26"/>
              <w:szCs w:val="26"/>
            </w:rPr>
            <w:t>PLN-11545-ZCC</w:t>
          </w:r>
          <w:r w:rsidR="004A10EA">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4A10EA" w:rsidRPr="004A10EA">
            <w:rPr>
              <w:rFonts w:cstheme="minorHAnsi"/>
              <w:b/>
              <w:bCs/>
              <w:caps/>
              <w:sz w:val="26"/>
              <w:szCs w:val="26"/>
            </w:rPr>
            <w:t>208-341-032</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4C2D22AB" w:rsidR="005172A3" w:rsidRPr="004A10EA"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rPr>
          <w:id w:val="920143109"/>
          <w:placeholder>
            <w:docPart w:val="2ACCC1E8D31A4C07B49C76E2E9205494"/>
          </w:placeholder>
        </w:sdtPr>
        <w:sdtEndPr/>
        <w:sdtContent>
          <w:r w:rsidR="004C0120" w:rsidRPr="004A10EA">
            <w:rPr>
              <w:rFonts w:cstheme="minorHAnsi"/>
              <w:sz w:val="26"/>
              <w:szCs w:val="26"/>
            </w:rPr>
            <w:t>On,</w:t>
          </w:r>
          <w:r w:rsidR="00DA2EBE" w:rsidRPr="004A10EA">
            <w:rPr>
              <w:rFonts w:cstheme="minorHAnsi"/>
              <w:sz w:val="26"/>
              <w:szCs w:val="26"/>
            </w:rPr>
            <w:t xml:space="preserve"> </w:t>
          </w:r>
          <w:r w:rsidR="004A10EA" w:rsidRPr="004A10EA">
            <w:rPr>
              <w:rFonts w:cstheme="minorHAnsi"/>
              <w:sz w:val="26"/>
              <w:szCs w:val="26"/>
            </w:rPr>
            <w:t>November 29</w:t>
          </w:r>
          <w:r w:rsidR="00A8332B" w:rsidRPr="004A10EA">
            <w:rPr>
              <w:rFonts w:cstheme="minorHAnsi"/>
              <w:sz w:val="26"/>
              <w:szCs w:val="26"/>
            </w:rPr>
            <w:t>, 2016</w:t>
          </w:r>
          <w:r w:rsidR="004C0120" w:rsidRPr="004A10EA">
            <w:rPr>
              <w:rFonts w:cstheme="minorHAnsi"/>
              <w:sz w:val="26"/>
              <w:szCs w:val="26"/>
            </w:rPr>
            <w:t xml:space="preserve">, </w:t>
          </w:r>
          <w:r w:rsidR="004A10EA" w:rsidRPr="004A10EA">
            <w:rPr>
              <w:rFonts w:cstheme="minorHAnsi"/>
              <w:sz w:val="26"/>
              <w:szCs w:val="26"/>
            </w:rPr>
            <w:t xml:space="preserve">Dashiell Miller </w:t>
          </w:r>
          <w:proofErr w:type="gramStart"/>
          <w:r w:rsidR="00291CA4" w:rsidRPr="004A10EA">
            <w:rPr>
              <w:rFonts w:cstheme="minorHAnsi"/>
              <w:sz w:val="26"/>
              <w:szCs w:val="26"/>
            </w:rPr>
            <w:t>submitted</w:t>
          </w:r>
          <w:r w:rsidR="00291CA4" w:rsidRPr="004A10EA">
            <w:rPr>
              <w:rFonts w:cstheme="minorHAnsi"/>
              <w:spacing w:val="-15"/>
              <w:sz w:val="26"/>
              <w:szCs w:val="26"/>
            </w:rPr>
            <w:t xml:space="preserve"> </w:t>
          </w:r>
          <w:r w:rsidR="00291CA4" w:rsidRPr="004A10EA">
            <w:rPr>
              <w:rFonts w:cstheme="minorHAnsi"/>
              <w:sz w:val="26"/>
              <w:szCs w:val="26"/>
            </w:rPr>
            <w:t>an</w:t>
          </w:r>
          <w:r w:rsidR="00291CA4" w:rsidRPr="004A10EA">
            <w:rPr>
              <w:rFonts w:cstheme="minorHAnsi"/>
              <w:spacing w:val="-14"/>
              <w:sz w:val="26"/>
              <w:szCs w:val="26"/>
            </w:rPr>
            <w:t xml:space="preserve"> </w:t>
          </w:r>
          <w:r w:rsidR="00291CA4" w:rsidRPr="004A10EA">
            <w:rPr>
              <w:rFonts w:cstheme="minorHAnsi"/>
              <w:sz w:val="26"/>
              <w:szCs w:val="26"/>
            </w:rPr>
            <w:t>application</w:t>
          </w:r>
          <w:proofErr w:type="gramEnd"/>
          <w:r w:rsidR="00291CA4" w:rsidRPr="004A10EA">
            <w:rPr>
              <w:rFonts w:cstheme="minorHAnsi"/>
              <w:spacing w:val="-15"/>
              <w:sz w:val="26"/>
              <w:szCs w:val="26"/>
            </w:rPr>
            <w:t xml:space="preserve"> </w:t>
          </w:r>
          <w:r w:rsidR="00B90374" w:rsidRPr="004A10EA">
            <w:rPr>
              <w:rFonts w:cstheme="minorHAnsi"/>
              <w:spacing w:val="-15"/>
              <w:sz w:val="26"/>
              <w:szCs w:val="26"/>
            </w:rPr>
            <w:t xml:space="preserve">for a </w:t>
          </w:r>
          <w:r w:rsidR="004A10EA" w:rsidRPr="004A10EA">
            <w:rPr>
              <w:rFonts w:cstheme="minorHAnsi"/>
              <w:spacing w:val="-15"/>
              <w:sz w:val="26"/>
              <w:szCs w:val="26"/>
            </w:rPr>
            <w:t>Zoning Clearance Certificate</w:t>
          </w:r>
          <w:r w:rsidR="00A8332B" w:rsidRPr="004A10EA">
            <w:rPr>
              <w:rFonts w:cstheme="minorHAnsi"/>
              <w:spacing w:val="-15"/>
              <w:sz w:val="26"/>
              <w:szCs w:val="26"/>
            </w:rPr>
            <w:t xml:space="preserve"> </w:t>
          </w:r>
          <w:r w:rsidR="004C0120" w:rsidRPr="004A10EA">
            <w:rPr>
              <w:rFonts w:cstheme="minorHAnsi"/>
              <w:sz w:val="26"/>
              <w:szCs w:val="26"/>
            </w:rPr>
            <w:t xml:space="preserve">for cannabis </w:t>
          </w:r>
          <w:r w:rsidR="00807729" w:rsidRPr="004A10EA">
            <w:rPr>
              <w:rFonts w:cstheme="minorHAnsi"/>
              <w:sz w:val="26"/>
              <w:szCs w:val="26"/>
            </w:rPr>
            <w:t>cultivation</w:t>
          </w:r>
          <w:r w:rsidR="00291CA4" w:rsidRPr="004A10EA">
            <w:rPr>
              <w:rFonts w:cstheme="minorHAnsi"/>
              <w:sz w:val="26"/>
              <w:szCs w:val="26"/>
            </w:rPr>
            <w:t xml:space="preserve"> for</w:t>
          </w:r>
          <w:r w:rsidR="00B90374" w:rsidRPr="004A10EA">
            <w:rPr>
              <w:rFonts w:cstheme="minorHAnsi"/>
              <w:sz w:val="26"/>
              <w:szCs w:val="26"/>
            </w:rPr>
            <w:t xml:space="preserve"> APN</w:t>
          </w:r>
          <w:r w:rsidR="00291CA4" w:rsidRPr="004A10EA">
            <w:rPr>
              <w:rFonts w:cstheme="minorHAnsi"/>
              <w:sz w:val="26"/>
              <w:szCs w:val="26"/>
            </w:rPr>
            <w:t xml:space="preserve"> </w:t>
          </w:r>
          <w:r w:rsidR="004A10EA" w:rsidRPr="004A10EA">
            <w:rPr>
              <w:rFonts w:cstheme="minorHAnsi"/>
              <w:sz w:val="26"/>
              <w:szCs w:val="26"/>
            </w:rPr>
            <w:t>208-341-032</w:t>
          </w:r>
          <w:r w:rsidR="00291CA4" w:rsidRPr="004A10EA">
            <w:rPr>
              <w:rFonts w:cstheme="minorHAnsi"/>
              <w:sz w:val="26"/>
              <w:szCs w:val="26"/>
            </w:rPr>
            <w:t>;</w:t>
          </w:r>
          <w:r w:rsidR="00291CA4" w:rsidRPr="004A10EA">
            <w:rPr>
              <w:rFonts w:cstheme="minorHAnsi"/>
              <w:spacing w:val="-4"/>
              <w:sz w:val="26"/>
              <w:szCs w:val="26"/>
            </w:rPr>
            <w:t xml:space="preserve"> </w:t>
          </w:r>
          <w:r w:rsidR="00291CA4" w:rsidRPr="004A10EA">
            <w:rPr>
              <w:rFonts w:cstheme="minorHAnsi"/>
              <w:sz w:val="26"/>
              <w:szCs w:val="26"/>
            </w:rPr>
            <w:t>and</w:t>
          </w:r>
        </w:sdtContent>
      </w:sdt>
    </w:p>
    <w:p w14:paraId="31BFA2C6" w14:textId="28AC8E14" w:rsidR="00B90374" w:rsidRDefault="00B90374" w:rsidP="00091D12">
      <w:pPr>
        <w:jc w:val="both"/>
        <w:rPr>
          <w:rFonts w:cstheme="minorHAnsi"/>
          <w:color w:val="000000" w:themeColor="text1"/>
          <w:sz w:val="26"/>
          <w:szCs w:val="26"/>
        </w:rPr>
      </w:pPr>
      <w:r w:rsidRPr="004A10EA">
        <w:rPr>
          <w:rFonts w:cstheme="minorHAnsi"/>
          <w:b/>
          <w:bCs/>
          <w:color w:val="000000" w:themeColor="text1"/>
          <w:sz w:val="26"/>
          <w:szCs w:val="26"/>
        </w:rPr>
        <w:t xml:space="preserve">WHEREAS, </w:t>
      </w:r>
      <w:r w:rsidRPr="004A10EA">
        <w:rPr>
          <w:rFonts w:cstheme="minorHAnsi"/>
          <w:color w:val="000000" w:themeColor="text1"/>
          <w:sz w:val="26"/>
          <w:szCs w:val="26"/>
        </w:rPr>
        <w:t xml:space="preserve">on </w:t>
      </w:r>
      <w:r w:rsidR="004A10EA" w:rsidRPr="004A10EA">
        <w:rPr>
          <w:rFonts w:cstheme="minorHAnsi"/>
          <w:color w:val="000000" w:themeColor="text1"/>
          <w:sz w:val="26"/>
          <w:szCs w:val="26"/>
        </w:rPr>
        <w:t>November 29</w:t>
      </w:r>
      <w:r w:rsidR="00A8332B" w:rsidRPr="004A10EA">
        <w:rPr>
          <w:rFonts w:cstheme="minorHAnsi"/>
          <w:color w:val="000000" w:themeColor="text1"/>
          <w:sz w:val="26"/>
          <w:szCs w:val="26"/>
        </w:rPr>
        <w:t>, 202</w:t>
      </w:r>
      <w:r w:rsidR="004A10EA" w:rsidRPr="004A10EA">
        <w:rPr>
          <w:rFonts w:cstheme="minorHAnsi"/>
          <w:color w:val="000000" w:themeColor="text1"/>
          <w:sz w:val="26"/>
          <w:szCs w:val="26"/>
        </w:rPr>
        <w:t>3</w:t>
      </w:r>
      <w:r w:rsidRPr="004A10EA">
        <w:rPr>
          <w:rFonts w:cstheme="minorHAnsi"/>
          <w:color w:val="000000" w:themeColor="text1"/>
          <w:sz w:val="26"/>
          <w:szCs w:val="26"/>
        </w:rPr>
        <w:t>, the permit was approved</w:t>
      </w:r>
      <w:r w:rsidR="00DA2EBE" w:rsidRPr="004A10EA">
        <w:rPr>
          <w:rFonts w:cstheme="minorHAnsi"/>
          <w:color w:val="000000" w:themeColor="text1"/>
          <w:sz w:val="26"/>
          <w:szCs w:val="26"/>
        </w:rPr>
        <w:t xml:space="preserve"> for</w:t>
      </w:r>
      <w:r w:rsidR="00D91889" w:rsidRPr="004A10EA">
        <w:rPr>
          <w:rFonts w:cstheme="minorHAnsi"/>
          <w:color w:val="000000" w:themeColor="text1"/>
          <w:sz w:val="26"/>
          <w:szCs w:val="26"/>
        </w:rPr>
        <w:t xml:space="preserve"> </w:t>
      </w:r>
      <w:r w:rsidR="00A8332B" w:rsidRPr="004A10EA">
        <w:rPr>
          <w:rFonts w:cstheme="minorHAnsi"/>
          <w:color w:val="000000" w:themeColor="text1"/>
          <w:sz w:val="26"/>
          <w:szCs w:val="26"/>
        </w:rPr>
        <w:t xml:space="preserve">an existing </w:t>
      </w:r>
      <w:r w:rsidR="004A10EA" w:rsidRPr="004A10EA">
        <w:rPr>
          <w:rFonts w:cstheme="minorHAnsi"/>
          <w:color w:val="000000" w:themeColor="text1"/>
          <w:sz w:val="26"/>
          <w:szCs w:val="26"/>
        </w:rPr>
        <w:t>4,800</w:t>
      </w:r>
      <w:r w:rsidR="00DA2EBE" w:rsidRPr="004A10EA">
        <w:rPr>
          <w:rFonts w:cstheme="minorHAnsi"/>
          <w:color w:val="000000" w:themeColor="text1"/>
          <w:sz w:val="26"/>
          <w:szCs w:val="26"/>
        </w:rPr>
        <w:t xml:space="preserve"> square feet of </w:t>
      </w:r>
      <w:r w:rsidR="00A8332B" w:rsidRPr="004A10EA">
        <w:rPr>
          <w:rFonts w:cstheme="minorHAnsi"/>
          <w:color w:val="000000" w:themeColor="text1"/>
          <w:sz w:val="26"/>
          <w:szCs w:val="26"/>
        </w:rPr>
        <w:t>mixed</w:t>
      </w:r>
      <w:r w:rsidR="004A10EA" w:rsidRPr="004A10EA">
        <w:rPr>
          <w:rFonts w:cstheme="minorHAnsi"/>
          <w:color w:val="000000" w:themeColor="text1"/>
          <w:sz w:val="26"/>
          <w:szCs w:val="26"/>
        </w:rPr>
        <w:t xml:space="preserve">-light </w:t>
      </w:r>
      <w:r w:rsidR="00A8332B" w:rsidRPr="004A10EA">
        <w:rPr>
          <w:rFonts w:cstheme="minorHAnsi"/>
          <w:color w:val="000000" w:themeColor="text1"/>
          <w:sz w:val="26"/>
          <w:szCs w:val="26"/>
        </w:rPr>
        <w:t>cannabis cultivation</w:t>
      </w:r>
      <w:r w:rsidRPr="004A10EA">
        <w:rPr>
          <w:rFonts w:cstheme="minorHAnsi"/>
          <w:color w:val="000000" w:themeColor="text1"/>
          <w:sz w:val="26"/>
          <w:szCs w:val="26"/>
        </w:rPr>
        <w:t>; and</w:t>
      </w:r>
      <w:r w:rsidRPr="00A8332B">
        <w:rPr>
          <w:rFonts w:cstheme="minorHAnsi"/>
          <w:color w:val="000000" w:themeColor="text1"/>
          <w:sz w:val="26"/>
          <w:szCs w:val="26"/>
        </w:rPr>
        <w:t xml:space="preserve"> </w:t>
      </w:r>
    </w:p>
    <w:p w14:paraId="1CF26A62" w14:textId="2F1BC161"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8960E4">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DD5FBBB" w14:textId="77777777" w:rsidR="00B275CD" w:rsidRDefault="00B275C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p>
    <w:p w14:paraId="1A55440D" w14:textId="2BDDEFD3"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F76F7E" w:rsidRPr="00F76F7E">
        <w:rPr>
          <w:rFonts w:eastAsia="Times New Roman" w:cstheme="minorHAnsi"/>
          <w:color w:val="000000" w:themeColor="text1"/>
          <w:sz w:val="26"/>
          <w:szCs w:val="26"/>
        </w:rPr>
        <w:t>$1,056.00</w:t>
      </w:r>
      <w:r w:rsidR="00F76F7E">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792288CE"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8960E4">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8960E4">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09AB5820"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3576DF">
        <w:rPr>
          <w:rFonts w:ascii="Calibri" w:eastAsia="Calibri" w:hAnsi="Calibri" w:cs="Calibri"/>
          <w:sz w:val="26"/>
          <w:szCs w:val="26"/>
        </w:rPr>
        <w:t>May 12</w:t>
      </w:r>
      <w:r w:rsidR="00C34087">
        <w:rPr>
          <w:rFonts w:ascii="Calibri" w:eastAsia="Calibri" w:hAnsi="Calibri" w:cs="Calibri"/>
          <w:sz w:val="26"/>
          <w:szCs w:val="26"/>
        </w:rPr>
        <w:t>,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Pr="00F76F7E">
        <w:rPr>
          <w:rFonts w:ascii="Calibri" w:eastAsia="Calibri" w:hAnsi="Calibri" w:cs="Calibri"/>
          <w:sz w:val="26"/>
          <w:szCs w:val="26"/>
        </w:rPr>
        <w:t>Zoning Clearance Certificate</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450" w:type="dxa"/>
        <w:tblLayout w:type="fixed"/>
        <w:tblLook w:val="0000" w:firstRow="0" w:lastRow="0" w:firstColumn="0" w:lastColumn="0" w:noHBand="0" w:noVBand="0"/>
      </w:tblPr>
      <w:tblGrid>
        <w:gridCol w:w="475"/>
        <w:gridCol w:w="1320"/>
        <w:gridCol w:w="450"/>
        <w:gridCol w:w="7205"/>
      </w:tblGrid>
      <w:tr w:rsidR="005F7CFB" w:rsidRPr="00B90374" w14:paraId="7730DB07" w14:textId="77777777" w:rsidTr="008960E4">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205" w:type="dxa"/>
          </w:tcPr>
          <w:p w14:paraId="2711F6AC" w14:textId="3D5B6B7B" w:rsidR="005F7CFB" w:rsidRPr="00F76F7E" w:rsidRDefault="005F7CFB" w:rsidP="008960E4">
            <w:pPr>
              <w:spacing w:after="240" w:line="240" w:lineRule="auto"/>
              <w:jc w:val="both"/>
              <w:rPr>
                <w:rFonts w:cstheme="minorHAnsi"/>
                <w:sz w:val="26"/>
                <w:szCs w:val="26"/>
              </w:rPr>
            </w:pPr>
            <w:r w:rsidRPr="00F76F7E">
              <w:rPr>
                <w:rFonts w:cstheme="minorHAnsi"/>
                <w:b/>
                <w:bCs/>
                <w:sz w:val="26"/>
                <w:szCs w:val="26"/>
              </w:rPr>
              <w:t xml:space="preserve">Project Description: </w:t>
            </w:r>
            <w:r w:rsidRPr="00F76F7E">
              <w:rPr>
                <w:rFonts w:cstheme="minorHAnsi"/>
                <w:sz w:val="26"/>
                <w:szCs w:val="26"/>
              </w:rPr>
              <w:t xml:space="preserve">Revocation of a </w:t>
            </w:r>
            <w:r w:rsidR="00F76F7E" w:rsidRPr="00F76F7E">
              <w:rPr>
                <w:rFonts w:cstheme="minorHAnsi"/>
                <w:color w:val="000000" w:themeColor="text1"/>
                <w:sz w:val="26"/>
                <w:szCs w:val="26"/>
              </w:rPr>
              <w:t>Zoning Clearance Certificate</w:t>
            </w:r>
            <w:r w:rsidRPr="00F76F7E">
              <w:rPr>
                <w:rFonts w:cstheme="minorHAnsi"/>
                <w:color w:val="000000" w:themeColor="text1"/>
                <w:sz w:val="26"/>
                <w:szCs w:val="26"/>
              </w:rPr>
              <w:t xml:space="preserve"> </w:t>
            </w:r>
            <w:r w:rsidR="009A5225" w:rsidRPr="00F76F7E">
              <w:rPr>
                <w:rFonts w:cstheme="minorHAnsi"/>
                <w:sz w:val="26"/>
                <w:szCs w:val="26"/>
              </w:rPr>
              <w:t>for cannabis</w:t>
            </w:r>
            <w:r w:rsidR="004C13BE" w:rsidRPr="00F76F7E">
              <w:rPr>
                <w:rFonts w:cstheme="minorHAnsi"/>
                <w:sz w:val="26"/>
                <w:szCs w:val="26"/>
              </w:rPr>
              <w:t xml:space="preserve"> cultivation</w:t>
            </w:r>
            <w:r w:rsidR="00F76F7E" w:rsidRPr="00F76F7E">
              <w:rPr>
                <w:rFonts w:cstheme="minorHAnsi"/>
                <w:sz w:val="26"/>
                <w:szCs w:val="26"/>
              </w:rPr>
              <w:t xml:space="preserve"> </w:t>
            </w:r>
            <w:r w:rsidR="004C13BE" w:rsidRPr="00F76F7E">
              <w:rPr>
                <w:rFonts w:cstheme="minorHAnsi"/>
                <w:sz w:val="26"/>
                <w:szCs w:val="26"/>
              </w:rPr>
              <w:t>on APN</w:t>
            </w:r>
            <w:r w:rsidR="00DA2EBE" w:rsidRPr="00F76F7E">
              <w:t xml:space="preserve"> </w:t>
            </w:r>
            <w:r w:rsidR="00F76F7E" w:rsidRPr="00F76F7E">
              <w:rPr>
                <w:rFonts w:cstheme="minorHAnsi"/>
                <w:color w:val="000000" w:themeColor="text1"/>
                <w:sz w:val="26"/>
                <w:szCs w:val="26"/>
              </w:rPr>
              <w:t>208-341-032</w:t>
            </w:r>
            <w:r w:rsidR="00F54FBC">
              <w:rPr>
                <w:rFonts w:cstheme="minorHAnsi"/>
                <w:color w:val="000000" w:themeColor="text1"/>
                <w:sz w:val="26"/>
                <w:szCs w:val="26"/>
              </w:rPr>
              <w:t xml:space="preserve"> </w:t>
            </w:r>
            <w:r w:rsidR="00C734AF" w:rsidRPr="00F76F7E">
              <w:rPr>
                <w:rFonts w:cstheme="minorHAnsi"/>
                <w:sz w:val="26"/>
                <w:szCs w:val="26"/>
              </w:rPr>
              <w:t xml:space="preserve">for lack of payment </w:t>
            </w:r>
            <w:r w:rsidR="00C734AF" w:rsidRPr="00F76F7E">
              <w:rPr>
                <w:rFonts w:cstheme="minorHAnsi"/>
                <w:sz w:val="26"/>
                <w:szCs w:val="26"/>
              </w:rPr>
              <w:lastRenderedPageBreak/>
              <w:t xml:space="preserve">of processing costs and not addressing </w:t>
            </w:r>
            <w:r w:rsidR="00A44D8E" w:rsidRPr="00F76F7E">
              <w:rPr>
                <w:rFonts w:cstheme="minorHAnsi"/>
                <w:sz w:val="26"/>
                <w:szCs w:val="26"/>
              </w:rPr>
              <w:t>the Measure S obligations associated with the permit</w:t>
            </w:r>
            <w:r w:rsidR="008C7C0E" w:rsidRPr="00F76F7E">
              <w:rPr>
                <w:rFonts w:cstheme="minorHAnsi"/>
                <w:sz w:val="26"/>
                <w:szCs w:val="26"/>
                <w:shd w:val="clear" w:color="auto" w:fill="FFFFFF"/>
              </w:rPr>
              <w:t xml:space="preserve">. </w:t>
            </w:r>
          </w:p>
        </w:tc>
      </w:tr>
      <w:tr w:rsidR="005F7CFB" w:rsidRPr="00B90374" w14:paraId="6F0D931C" w14:textId="77777777" w:rsidTr="008960E4">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DE1808E" w14:textId="23DE94B6" w:rsidR="00BE6700" w:rsidRPr="00B90374" w:rsidRDefault="005F7CFB" w:rsidP="008960E4">
            <w:pPr>
              <w:spacing w:after="240" w:line="240" w:lineRule="auto"/>
              <w:jc w:val="both"/>
              <w:rPr>
                <w:rFonts w:cstheme="minorHAnsi"/>
                <w:sz w:val="26"/>
                <w:szCs w:val="26"/>
              </w:rPr>
            </w:pPr>
            <w:r w:rsidRPr="00B90374">
              <w:rPr>
                <w:rFonts w:cstheme="minorHAnsi"/>
                <w:sz w:val="26"/>
                <w:szCs w:val="26"/>
              </w:rPr>
              <w:t xml:space="preserve">Project File: </w:t>
            </w:r>
            <w:r w:rsidR="00F76F7E" w:rsidRPr="00F76F7E">
              <w:rPr>
                <w:rFonts w:cstheme="minorHAnsi"/>
                <w:color w:val="000000" w:themeColor="text1"/>
                <w:sz w:val="26"/>
                <w:szCs w:val="26"/>
              </w:rPr>
              <w:t>PLN-11545-ZCC</w:t>
            </w:r>
          </w:p>
        </w:tc>
      </w:tr>
      <w:tr w:rsidR="0054781A" w:rsidRPr="00B90374" w14:paraId="76C10090" w14:textId="77777777" w:rsidTr="008960E4">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C11ED15" w14:textId="77371FA7" w:rsidR="001F3BEE" w:rsidRPr="00B90374" w:rsidRDefault="0054781A" w:rsidP="008960E4">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8960E4">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205" w:type="dxa"/>
          </w:tcPr>
          <w:p w14:paraId="5ED08DF8" w14:textId="28DC665F" w:rsidR="005F7CFB" w:rsidRPr="00B90374" w:rsidRDefault="005F7CFB" w:rsidP="008960E4">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8960E4">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205" w:type="dxa"/>
          </w:tcPr>
          <w:p w14:paraId="4EA6D97F" w14:textId="18C63EEF" w:rsidR="00473CBE" w:rsidRPr="00B90374" w:rsidRDefault="00DF44AA" w:rsidP="008960E4">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8960E4">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205" w:type="dxa"/>
          </w:tcPr>
          <w:p w14:paraId="3E2ED839" w14:textId="446D999F" w:rsidR="00401F41" w:rsidRPr="00B90374" w:rsidRDefault="005F7CFB" w:rsidP="008960E4">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8960E4">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205" w:type="dxa"/>
          </w:tcPr>
          <w:p w14:paraId="17817D7C" w14:textId="5C39CB3F" w:rsidR="00EB04D3" w:rsidRPr="00B90374" w:rsidRDefault="00CA36DE" w:rsidP="008960E4">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8960E4">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205" w:type="dxa"/>
          </w:tcPr>
          <w:p w14:paraId="50470273" w14:textId="066A6444" w:rsidR="00B504BE" w:rsidRDefault="008A06E5" w:rsidP="008960E4">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8960E4">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0B1ED78" w14:textId="196DC13A" w:rsidR="00AA771C" w:rsidRPr="00B90374" w:rsidRDefault="007C7671" w:rsidP="008960E4">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xml:space="preserve">.  The </w:t>
            </w:r>
            <w:r>
              <w:rPr>
                <w:rFonts w:cstheme="minorHAnsi"/>
                <w:sz w:val="26"/>
                <w:szCs w:val="26"/>
              </w:rPr>
              <w:lastRenderedPageBreak/>
              <w:t>permit holder is respon</w:t>
            </w:r>
            <w:r w:rsidR="009D3A48">
              <w:rPr>
                <w:rFonts w:cstheme="minorHAnsi"/>
                <w:sz w:val="26"/>
                <w:szCs w:val="26"/>
              </w:rPr>
              <w:t>sible for paying the taxes imposed under this section of the code.</w:t>
            </w:r>
          </w:p>
        </w:tc>
      </w:tr>
      <w:tr w:rsidR="00AA771C" w:rsidRPr="00B90374" w14:paraId="6E69B154" w14:textId="77777777" w:rsidTr="008960E4">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F6EF2E9" w14:textId="39559F9A" w:rsidR="00AA771C" w:rsidRPr="00B90374" w:rsidRDefault="001902F5" w:rsidP="008960E4">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w:t>
            </w:r>
            <w:proofErr w:type="gramStart"/>
            <w:r w:rsidRPr="001902F5">
              <w:rPr>
                <w:rFonts w:cstheme="minorHAnsi"/>
                <w:sz w:val="26"/>
                <w:szCs w:val="26"/>
              </w:rPr>
              <w:t xml:space="preserve">to </w:t>
            </w:r>
            <w:r w:rsidR="00F54FBC">
              <w:t xml:space="preserve"> </w:t>
            </w:r>
            <w:r w:rsidR="00F54FBC" w:rsidRPr="00F54FBC">
              <w:rPr>
                <w:rFonts w:cstheme="minorHAnsi"/>
                <w:color w:val="000000" w:themeColor="text1"/>
                <w:sz w:val="26"/>
                <w:szCs w:val="26"/>
              </w:rPr>
              <w:t>$</w:t>
            </w:r>
            <w:proofErr w:type="gramEnd"/>
            <w:r w:rsidR="00F54FBC" w:rsidRPr="00F54FBC">
              <w:rPr>
                <w:rFonts w:cstheme="minorHAnsi"/>
                <w:color w:val="000000" w:themeColor="text1"/>
                <w:sz w:val="26"/>
                <w:szCs w:val="26"/>
              </w:rPr>
              <w:t>1,056.00</w:t>
            </w:r>
            <w:r w:rsidR="00F54FBC">
              <w:rPr>
                <w:rFonts w:cstheme="minorHAnsi"/>
                <w:color w:val="000000" w:themeColor="text1"/>
                <w:sz w:val="26"/>
                <w:szCs w:val="26"/>
              </w:rPr>
              <w:t>.</w:t>
            </w:r>
          </w:p>
        </w:tc>
      </w:tr>
      <w:tr w:rsidR="00CF1020" w:rsidRPr="00B90374" w14:paraId="05C3F86F" w14:textId="77777777" w:rsidTr="008960E4">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205" w:type="dxa"/>
          </w:tcPr>
          <w:p w14:paraId="263CCE52" w14:textId="4B87FADA" w:rsidR="00CF1020" w:rsidRPr="001902F5" w:rsidRDefault="00CF1020" w:rsidP="008960E4">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8960E4">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205" w:type="dxa"/>
          </w:tcPr>
          <w:p w14:paraId="40FFCE6F" w14:textId="3B57BBAF" w:rsidR="001E2C4F" w:rsidRDefault="001E2C4F" w:rsidP="008960E4">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3576DF">
              <w:rPr>
                <w:rFonts w:cstheme="minorHAnsi"/>
                <w:sz w:val="26"/>
                <w:szCs w:val="26"/>
              </w:rPr>
              <w:t>April 22</w:t>
            </w:r>
            <w:r w:rsidR="00F54FBC" w:rsidRPr="00F54FBC">
              <w:rPr>
                <w:rFonts w:cstheme="minorHAnsi"/>
                <w:sz w:val="26"/>
                <w:szCs w:val="26"/>
              </w:rPr>
              <w:t>, 2026</w:t>
            </w:r>
            <w:r w:rsidR="005D7435">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8960E4">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205" w:type="dxa"/>
          </w:tcPr>
          <w:p w14:paraId="2732ED5F" w14:textId="4D0A4A1A" w:rsidR="001E2C4F" w:rsidRDefault="001E2C4F" w:rsidP="008960E4">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within 300 feet and was published in the local newspaper on</w:t>
            </w:r>
            <w:r w:rsidR="003576DF">
              <w:t xml:space="preserve"> </w:t>
            </w:r>
            <w:r w:rsidR="003576DF" w:rsidRPr="003576DF">
              <w:rPr>
                <w:rFonts w:cstheme="minorHAnsi"/>
                <w:sz w:val="26"/>
                <w:szCs w:val="26"/>
              </w:rPr>
              <w:t>April 22, 2026</w:t>
            </w:r>
            <w:r w:rsidRPr="00566487">
              <w:rPr>
                <w:rFonts w:cstheme="minorHAnsi"/>
                <w:sz w:val="26"/>
                <w:szCs w:val="26"/>
              </w:rPr>
              <w:t xml:space="preserve">, </w:t>
            </w:r>
            <w:r>
              <w:rPr>
                <w:rFonts w:cstheme="minorHAnsi"/>
                <w:sz w:val="26"/>
                <w:szCs w:val="26"/>
              </w:rPr>
              <w:t>as required by Section 65091 of the California Government Code.</w:t>
            </w:r>
          </w:p>
        </w:tc>
      </w:tr>
    </w:tbl>
    <w:p w14:paraId="5315E39F" w14:textId="77777777" w:rsidR="00956B86" w:rsidRDefault="00956B86" w:rsidP="00161BBD">
      <w:pPr>
        <w:pStyle w:val="CM1"/>
        <w:spacing w:after="457" w:line="236" w:lineRule="atLeast"/>
        <w:jc w:val="center"/>
        <w:rPr>
          <w:rFonts w:asciiTheme="minorHAnsi" w:hAnsiTheme="minorHAnsi" w:cstheme="minorHAnsi"/>
          <w:b/>
          <w:bCs/>
          <w:sz w:val="26"/>
          <w:szCs w:val="26"/>
        </w:rPr>
      </w:pPr>
      <w:bookmarkStart w:id="1" w:name="_Hlk76466183"/>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38DD7BAE"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w:t>
      </w:r>
      <w:r w:rsidRPr="00F54FBC">
        <w:rPr>
          <w:rFonts w:asciiTheme="minorHAnsi" w:hAnsiTheme="minorHAnsi" w:cstheme="minorHAnsi"/>
          <w:sz w:val="26"/>
          <w:szCs w:val="26"/>
        </w:rPr>
        <w:t xml:space="preserve">the </w:t>
      </w:r>
      <w:r w:rsidR="00F54FBC" w:rsidRPr="00F54FBC">
        <w:rPr>
          <w:rFonts w:asciiTheme="minorHAnsi" w:hAnsiTheme="minorHAnsi" w:cstheme="minorHAnsi"/>
          <w:color w:val="000000" w:themeColor="text1"/>
          <w:sz w:val="26"/>
          <w:szCs w:val="26"/>
        </w:rPr>
        <w:t>Zoning Clearance Certificate</w:t>
      </w:r>
      <w:r w:rsidRPr="00F54FBC">
        <w:rPr>
          <w:rFonts w:asciiTheme="minorHAnsi" w:hAnsiTheme="minorHAnsi" w:cstheme="minorHAnsi"/>
          <w:color w:val="000000" w:themeColor="text1"/>
          <w:sz w:val="26"/>
          <w:szCs w:val="26"/>
        </w:rPr>
        <w:t xml:space="preserve"> for APN </w:t>
      </w:r>
      <w:r w:rsidR="00F54FBC" w:rsidRPr="00F54FBC">
        <w:rPr>
          <w:rFonts w:asciiTheme="minorHAnsi" w:hAnsiTheme="minorHAnsi" w:cstheme="minorHAnsi"/>
          <w:color w:val="000000" w:themeColor="text1"/>
          <w:sz w:val="26"/>
          <w:szCs w:val="26"/>
        </w:rPr>
        <w:t>208-341-032</w:t>
      </w:r>
      <w:r w:rsidR="009B7071" w:rsidRPr="00A8332B">
        <w:rPr>
          <w:rFonts w:asciiTheme="minorHAnsi" w:hAnsiTheme="minorHAnsi" w:cstheme="minorHAnsi"/>
          <w:color w:val="000000" w:themeColor="text1"/>
          <w:sz w:val="26"/>
          <w:szCs w:val="26"/>
        </w:rPr>
        <w:t>.</w:t>
      </w:r>
    </w:p>
    <w:p w14:paraId="5476A4FB" w14:textId="0B10739D"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3576DF">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61293BBE"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3576DF">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1222815A" w14:textId="77777777" w:rsidR="003576DF" w:rsidRDefault="003576DF" w:rsidP="00112E4A">
      <w:pPr>
        <w:spacing w:after="0"/>
        <w:ind w:left="4867" w:right="-43"/>
        <w:jc w:val="both"/>
        <w:rPr>
          <w:rFonts w:cstheme="minorHAnsi"/>
          <w:sz w:val="26"/>
          <w:szCs w:val="26"/>
        </w:rPr>
      </w:pPr>
      <w:r w:rsidRPr="003576DF">
        <w:rPr>
          <w:rFonts w:cstheme="minorHAnsi"/>
          <w:sz w:val="26"/>
          <w:szCs w:val="26"/>
        </w:rPr>
        <w:t xml:space="preserve">Kayliegh Maffei </w:t>
      </w:r>
    </w:p>
    <w:p w14:paraId="7A5CCC7B" w14:textId="27696A5F"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9E1DC" w14:textId="77777777" w:rsidR="005D2A28" w:rsidRDefault="005D2A28" w:rsidP="00F42CA8">
      <w:pPr>
        <w:spacing w:after="0" w:line="240" w:lineRule="auto"/>
      </w:pPr>
      <w:r>
        <w:separator/>
      </w:r>
    </w:p>
  </w:endnote>
  <w:endnote w:type="continuationSeparator" w:id="0">
    <w:p w14:paraId="493DFBBA" w14:textId="77777777" w:rsidR="005D2A28" w:rsidRDefault="005D2A28"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C940C" w14:textId="77777777" w:rsidR="005D2A28" w:rsidRDefault="005D2A28" w:rsidP="00F42CA8">
      <w:pPr>
        <w:spacing w:after="0" w:line="240" w:lineRule="auto"/>
      </w:pPr>
      <w:r>
        <w:separator/>
      </w:r>
    </w:p>
  </w:footnote>
  <w:footnote w:type="continuationSeparator" w:id="0">
    <w:p w14:paraId="32EF93C9" w14:textId="77777777" w:rsidR="005D2A28" w:rsidRDefault="005D2A28"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495AC988"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DefaultParagraphFont"/>
          <w:b w:val="0"/>
          <w:bCs/>
          <w:color w:val="000000"/>
        </w:rPr>
      </w:sdtEndPr>
      <w:sdtContent>
        <w:r w:rsidR="003576DF">
          <w:rPr>
            <w:rStyle w:val="Style3"/>
            <w:rFonts w:asciiTheme="minorHAnsi" w:hAnsiTheme="minorHAnsi" w:cstheme="minorHAnsi"/>
            <w:sz w:val="28"/>
            <w:szCs w:val="28"/>
          </w:rPr>
          <w:t>May 12</w:t>
        </w:r>
        <w:r w:rsidR="00B275CD">
          <w:rPr>
            <w:rStyle w:val="Style3"/>
            <w:rFonts w:asciiTheme="minorHAnsi" w:hAnsiTheme="minorHAnsi" w:cstheme="minorHAnsi"/>
            <w:sz w:val="28"/>
            <w:szCs w:val="28"/>
          </w:rPr>
          <w:t>,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43F81"/>
    <w:rsid w:val="0007166C"/>
    <w:rsid w:val="00072C5B"/>
    <w:rsid w:val="00085757"/>
    <w:rsid w:val="00091D12"/>
    <w:rsid w:val="000A03FC"/>
    <w:rsid w:val="000A3B6B"/>
    <w:rsid w:val="000B34EE"/>
    <w:rsid w:val="000C2428"/>
    <w:rsid w:val="000C3C61"/>
    <w:rsid w:val="000C6154"/>
    <w:rsid w:val="000D442D"/>
    <w:rsid w:val="000E5557"/>
    <w:rsid w:val="000F2E63"/>
    <w:rsid w:val="000F4690"/>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6EEE"/>
    <w:rsid w:val="00210BAA"/>
    <w:rsid w:val="00230EF5"/>
    <w:rsid w:val="0023651D"/>
    <w:rsid w:val="002432C2"/>
    <w:rsid w:val="002469B7"/>
    <w:rsid w:val="00256B73"/>
    <w:rsid w:val="00276281"/>
    <w:rsid w:val="0028510D"/>
    <w:rsid w:val="00291CA4"/>
    <w:rsid w:val="002A380A"/>
    <w:rsid w:val="002D7430"/>
    <w:rsid w:val="003007FD"/>
    <w:rsid w:val="00304E9E"/>
    <w:rsid w:val="003113A5"/>
    <w:rsid w:val="0035105A"/>
    <w:rsid w:val="003576DF"/>
    <w:rsid w:val="00372CE6"/>
    <w:rsid w:val="003746F4"/>
    <w:rsid w:val="003920A7"/>
    <w:rsid w:val="00392849"/>
    <w:rsid w:val="00393F60"/>
    <w:rsid w:val="003A7204"/>
    <w:rsid w:val="003B2B70"/>
    <w:rsid w:val="003C0CD3"/>
    <w:rsid w:val="003D0142"/>
    <w:rsid w:val="003E5F4E"/>
    <w:rsid w:val="003E63A5"/>
    <w:rsid w:val="00401F41"/>
    <w:rsid w:val="00433392"/>
    <w:rsid w:val="004456B4"/>
    <w:rsid w:val="00451E26"/>
    <w:rsid w:val="004575F6"/>
    <w:rsid w:val="00462956"/>
    <w:rsid w:val="0046369F"/>
    <w:rsid w:val="00470F19"/>
    <w:rsid w:val="00471E2B"/>
    <w:rsid w:val="0047398D"/>
    <w:rsid w:val="00473CBE"/>
    <w:rsid w:val="004901EF"/>
    <w:rsid w:val="004952D5"/>
    <w:rsid w:val="00495A16"/>
    <w:rsid w:val="004A10EA"/>
    <w:rsid w:val="004C0120"/>
    <w:rsid w:val="004C13BE"/>
    <w:rsid w:val="004D0BDF"/>
    <w:rsid w:val="004D10CB"/>
    <w:rsid w:val="004D6B65"/>
    <w:rsid w:val="004E4442"/>
    <w:rsid w:val="004F2172"/>
    <w:rsid w:val="004F3D23"/>
    <w:rsid w:val="004F6BBA"/>
    <w:rsid w:val="00501859"/>
    <w:rsid w:val="00505923"/>
    <w:rsid w:val="00506D72"/>
    <w:rsid w:val="00515433"/>
    <w:rsid w:val="005160C5"/>
    <w:rsid w:val="005172A3"/>
    <w:rsid w:val="00524BBB"/>
    <w:rsid w:val="005272F1"/>
    <w:rsid w:val="005303AA"/>
    <w:rsid w:val="0054781A"/>
    <w:rsid w:val="00566487"/>
    <w:rsid w:val="00576645"/>
    <w:rsid w:val="00577666"/>
    <w:rsid w:val="0058660A"/>
    <w:rsid w:val="00587CDF"/>
    <w:rsid w:val="00591DBD"/>
    <w:rsid w:val="005C03A8"/>
    <w:rsid w:val="005C4531"/>
    <w:rsid w:val="005D2A28"/>
    <w:rsid w:val="005D312F"/>
    <w:rsid w:val="005D4D4A"/>
    <w:rsid w:val="005D7435"/>
    <w:rsid w:val="005F1AAE"/>
    <w:rsid w:val="005F3FAE"/>
    <w:rsid w:val="005F7CFB"/>
    <w:rsid w:val="006018A3"/>
    <w:rsid w:val="0062624E"/>
    <w:rsid w:val="00630460"/>
    <w:rsid w:val="00632E61"/>
    <w:rsid w:val="00644B68"/>
    <w:rsid w:val="0064716C"/>
    <w:rsid w:val="006513BB"/>
    <w:rsid w:val="0065624C"/>
    <w:rsid w:val="0067200A"/>
    <w:rsid w:val="0067592E"/>
    <w:rsid w:val="006970DB"/>
    <w:rsid w:val="006B0302"/>
    <w:rsid w:val="006B1115"/>
    <w:rsid w:val="006C6555"/>
    <w:rsid w:val="006D69CE"/>
    <w:rsid w:val="006E5510"/>
    <w:rsid w:val="006F3386"/>
    <w:rsid w:val="006F49C2"/>
    <w:rsid w:val="006F5EC2"/>
    <w:rsid w:val="00707EDA"/>
    <w:rsid w:val="00722069"/>
    <w:rsid w:val="00741581"/>
    <w:rsid w:val="00751B90"/>
    <w:rsid w:val="00754FDA"/>
    <w:rsid w:val="00785AD5"/>
    <w:rsid w:val="007A331B"/>
    <w:rsid w:val="007C0FB7"/>
    <w:rsid w:val="007C6A96"/>
    <w:rsid w:val="007C7671"/>
    <w:rsid w:val="007F20AE"/>
    <w:rsid w:val="007F28B5"/>
    <w:rsid w:val="00807729"/>
    <w:rsid w:val="00824A7D"/>
    <w:rsid w:val="00834E1F"/>
    <w:rsid w:val="008542AB"/>
    <w:rsid w:val="00856BEC"/>
    <w:rsid w:val="0087675A"/>
    <w:rsid w:val="00876CD8"/>
    <w:rsid w:val="008866D0"/>
    <w:rsid w:val="008960E4"/>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688B"/>
    <w:rsid w:val="00955969"/>
    <w:rsid w:val="00956B86"/>
    <w:rsid w:val="00982612"/>
    <w:rsid w:val="00982A80"/>
    <w:rsid w:val="0099762F"/>
    <w:rsid w:val="009A5225"/>
    <w:rsid w:val="009B3045"/>
    <w:rsid w:val="009B7071"/>
    <w:rsid w:val="009D00AB"/>
    <w:rsid w:val="009D3A48"/>
    <w:rsid w:val="009E024C"/>
    <w:rsid w:val="009E3181"/>
    <w:rsid w:val="00A02D90"/>
    <w:rsid w:val="00A13D15"/>
    <w:rsid w:val="00A14418"/>
    <w:rsid w:val="00A30491"/>
    <w:rsid w:val="00A320DE"/>
    <w:rsid w:val="00A35FA2"/>
    <w:rsid w:val="00A42270"/>
    <w:rsid w:val="00A44D8E"/>
    <w:rsid w:val="00A5371F"/>
    <w:rsid w:val="00A57852"/>
    <w:rsid w:val="00A606C9"/>
    <w:rsid w:val="00A6263D"/>
    <w:rsid w:val="00A76EF5"/>
    <w:rsid w:val="00A825C2"/>
    <w:rsid w:val="00A8332B"/>
    <w:rsid w:val="00A979F4"/>
    <w:rsid w:val="00AA0595"/>
    <w:rsid w:val="00AA1B87"/>
    <w:rsid w:val="00AA771C"/>
    <w:rsid w:val="00AB040A"/>
    <w:rsid w:val="00AB359F"/>
    <w:rsid w:val="00AD03C6"/>
    <w:rsid w:val="00AD267B"/>
    <w:rsid w:val="00AD3E0E"/>
    <w:rsid w:val="00AF4ADC"/>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E6700"/>
    <w:rsid w:val="00BF04F7"/>
    <w:rsid w:val="00BF0614"/>
    <w:rsid w:val="00BF1032"/>
    <w:rsid w:val="00BF51CC"/>
    <w:rsid w:val="00C07DDF"/>
    <w:rsid w:val="00C12059"/>
    <w:rsid w:val="00C2364C"/>
    <w:rsid w:val="00C32F21"/>
    <w:rsid w:val="00C34087"/>
    <w:rsid w:val="00C350F3"/>
    <w:rsid w:val="00C36DE7"/>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4104E"/>
    <w:rsid w:val="00D47C35"/>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44AA"/>
    <w:rsid w:val="00E07B44"/>
    <w:rsid w:val="00E160F9"/>
    <w:rsid w:val="00E21165"/>
    <w:rsid w:val="00E22BB0"/>
    <w:rsid w:val="00E24DBD"/>
    <w:rsid w:val="00E4028F"/>
    <w:rsid w:val="00E47B47"/>
    <w:rsid w:val="00E53668"/>
    <w:rsid w:val="00E574ED"/>
    <w:rsid w:val="00E61782"/>
    <w:rsid w:val="00E64B4A"/>
    <w:rsid w:val="00E7525B"/>
    <w:rsid w:val="00E809DE"/>
    <w:rsid w:val="00EA6A18"/>
    <w:rsid w:val="00EB04D3"/>
    <w:rsid w:val="00ED7E7B"/>
    <w:rsid w:val="00EF039B"/>
    <w:rsid w:val="00EF0F0E"/>
    <w:rsid w:val="00F20F9A"/>
    <w:rsid w:val="00F225CA"/>
    <w:rsid w:val="00F307D5"/>
    <w:rsid w:val="00F324E6"/>
    <w:rsid w:val="00F35937"/>
    <w:rsid w:val="00F42CA8"/>
    <w:rsid w:val="00F54FBC"/>
    <w:rsid w:val="00F76F7E"/>
    <w:rsid w:val="00F86905"/>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43F81"/>
    <w:rsid w:val="00061248"/>
    <w:rsid w:val="000F2E63"/>
    <w:rsid w:val="00506D72"/>
    <w:rsid w:val="00515433"/>
    <w:rsid w:val="005513AA"/>
    <w:rsid w:val="00570A88"/>
    <w:rsid w:val="00625570"/>
    <w:rsid w:val="0062624E"/>
    <w:rsid w:val="006411A0"/>
    <w:rsid w:val="00707EDA"/>
    <w:rsid w:val="007D5A91"/>
    <w:rsid w:val="007F20AE"/>
    <w:rsid w:val="00832E64"/>
    <w:rsid w:val="00876A24"/>
    <w:rsid w:val="00960526"/>
    <w:rsid w:val="009E024C"/>
    <w:rsid w:val="00A13D15"/>
    <w:rsid w:val="00B353F4"/>
    <w:rsid w:val="00B65A9F"/>
    <w:rsid w:val="00C36DE7"/>
    <w:rsid w:val="00C4175A"/>
    <w:rsid w:val="00CB2B24"/>
    <w:rsid w:val="00CB510A"/>
    <w:rsid w:val="00CD1C4F"/>
    <w:rsid w:val="00D30703"/>
    <w:rsid w:val="00E63BA9"/>
    <w:rsid w:val="00F20F9A"/>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939</Words>
  <Characters>4969</Characters>
  <Application>Microsoft Office Word</Application>
  <DocSecurity>0</DocSecurity>
  <Lines>171</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5</cp:revision>
  <cp:lastPrinted>2023-01-10T19:48:00Z</cp:lastPrinted>
  <dcterms:created xsi:type="dcterms:W3CDTF">2026-02-24T19:28:00Z</dcterms:created>
  <dcterms:modified xsi:type="dcterms:W3CDTF">2026-04-10T00:58:00Z</dcterms:modified>
</cp:coreProperties>
</file>